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D60E02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27</w:t>
      </w:r>
    </w:p>
    <w:p w:rsidR="00C10BD3" w:rsidRDefault="00850687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B8296E">
        <w:rPr>
          <w:rFonts w:ascii="Times New Roman" w:hAnsi="Times New Roman" w:cs="Times New Roman"/>
          <w:b/>
          <w:sz w:val="24"/>
          <w:szCs w:val="24"/>
        </w:rPr>
        <w:t>. Рила, 24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F37267" w:rsidRDefault="00F37267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F37267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община Рила, издигната от </w:t>
      </w:r>
      <w:r w:rsidR="00D60E02">
        <w:rPr>
          <w:rFonts w:ascii="Times New Roman" w:hAnsi="Times New Roman" w:cs="Times New Roman"/>
          <w:sz w:val="24"/>
          <w:szCs w:val="24"/>
        </w:rPr>
        <w:t xml:space="preserve"> ПП „ВОЛЯ“ </w:t>
      </w:r>
      <w:r w:rsidR="00F37267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27 октомври 2019г.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E02" w:rsidRDefault="001B64DA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B8296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E5667">
        <w:rPr>
          <w:rFonts w:ascii="Times New Roman" w:hAnsi="Times New Roman" w:cs="Times New Roman"/>
          <w:sz w:val="24"/>
          <w:szCs w:val="24"/>
        </w:rPr>
        <w:t>Приложение № 62</w:t>
      </w:r>
      <w:r w:rsidR="00A92757">
        <w:rPr>
          <w:rFonts w:ascii="Times New Roman" w:hAnsi="Times New Roman" w:cs="Times New Roman"/>
          <w:sz w:val="24"/>
          <w:szCs w:val="24"/>
        </w:rPr>
        <w:t>-МИ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92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B8296E">
        <w:rPr>
          <w:rFonts w:ascii="Times New Roman" w:hAnsi="Times New Roman" w:cs="Times New Roman"/>
          <w:sz w:val="24"/>
          <w:szCs w:val="24"/>
        </w:rPr>
        <w:t xml:space="preserve"> </w:t>
      </w:r>
      <w:r w:rsid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</w:t>
      </w:r>
      <w:r w:rsidR="00B8296E">
        <w:rPr>
          <w:rFonts w:ascii="Times New Roman" w:hAnsi="Times New Roman" w:cs="Times New Roman"/>
          <w:sz w:val="24"/>
          <w:szCs w:val="24"/>
        </w:rPr>
        <w:t>Община Рила, издигнат</w:t>
      </w:r>
      <w:r w:rsidR="00FE5667">
        <w:rPr>
          <w:rFonts w:ascii="Times New Roman" w:hAnsi="Times New Roman" w:cs="Times New Roman"/>
          <w:sz w:val="24"/>
          <w:szCs w:val="24"/>
        </w:rPr>
        <w:t>а</w:t>
      </w:r>
      <w:r w:rsidR="00B8296E">
        <w:rPr>
          <w:rFonts w:ascii="Times New Roman" w:hAnsi="Times New Roman" w:cs="Times New Roman"/>
          <w:sz w:val="24"/>
          <w:szCs w:val="24"/>
        </w:rPr>
        <w:t xml:space="preserve"> от</w:t>
      </w:r>
      <w:r w:rsidR="00D60E02">
        <w:rPr>
          <w:rFonts w:ascii="Times New Roman" w:hAnsi="Times New Roman" w:cs="Times New Roman"/>
          <w:sz w:val="24"/>
          <w:szCs w:val="24"/>
        </w:rPr>
        <w:t xml:space="preserve"> ПП „ВОЛЯ“</w:t>
      </w:r>
      <w:r w:rsidR="00B8296E">
        <w:rPr>
          <w:rFonts w:ascii="Times New Roman" w:hAnsi="Times New Roman" w:cs="Times New Roman"/>
          <w:sz w:val="24"/>
          <w:szCs w:val="24"/>
        </w:rPr>
        <w:t xml:space="preserve">, </w:t>
      </w:r>
      <w:r w:rsidR="00D60E02">
        <w:rPr>
          <w:rFonts w:ascii="Times New Roman" w:hAnsi="Times New Roman" w:cs="Times New Roman"/>
          <w:sz w:val="24"/>
          <w:szCs w:val="24"/>
        </w:rPr>
        <w:t>подписано от Калоян Пламенов Петров, в качеството му на преупълномощен представител на партията, заведено под № 3 от 23.09.2019 г. в 15: 00 часа, във Входящия  регистър на кандидатите за общински съветници в Община Рила за участие в изборите за общински съветници и за кметове на 27 октомври 2019 г.</w:t>
      </w:r>
    </w:p>
    <w:p w:rsidR="00D60E02" w:rsidRDefault="00D60E02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E02" w:rsidRDefault="00D60E02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D60E02" w:rsidRDefault="00D60E02" w:rsidP="00D60E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– декларация от кандидата от 23</w:t>
      </w:r>
      <w:r w:rsidRPr="00A92757">
        <w:rPr>
          <w:rFonts w:ascii="Times New Roman" w:hAnsi="Times New Roman" w:cs="Times New Roman"/>
          <w:sz w:val="24"/>
          <w:szCs w:val="24"/>
        </w:rPr>
        <w:t>.09.2019г.</w:t>
      </w:r>
      <w:r w:rsidRPr="00A927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65-МИ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E02" w:rsidRDefault="00D60E02" w:rsidP="00D60E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нотариално заверено Пълномощно с рег. № 3065 от 06.08.2019г. на Галина Стефанова – помощник нотариус по заместване на нотариус Янчо Несторов, вписан под № 011 в регистъра на НК на РБ с район на действие РС – гр. Варна от Веселин Найденов Марешки в качеството му на Председател и представляващ ПП „ВОЛЯ“ в полза на Полина Цветославова Цанкова – Христова;</w:t>
      </w:r>
    </w:p>
    <w:p w:rsidR="00D60E02" w:rsidRDefault="00D60E02" w:rsidP="00D60E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Заверено копие на Пълномощно от Полина Цветославова </w:t>
      </w:r>
      <w:r w:rsidRPr="00FB10AE">
        <w:rPr>
          <w:rFonts w:ascii="Times New Roman" w:hAnsi="Times New Roman" w:cs="Times New Roman"/>
          <w:sz w:val="24"/>
          <w:szCs w:val="24"/>
        </w:rPr>
        <w:t>Цанкова – Христова</w:t>
      </w:r>
      <w:r>
        <w:rPr>
          <w:rFonts w:ascii="Times New Roman" w:hAnsi="Times New Roman" w:cs="Times New Roman"/>
          <w:sz w:val="24"/>
          <w:szCs w:val="24"/>
        </w:rPr>
        <w:t xml:space="preserve"> в полза на Калоян Пламенов Петров</w:t>
      </w:r>
    </w:p>
    <w:p w:rsidR="00F00FDA" w:rsidRDefault="00F00FDA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67" w:rsidRPr="00FE5667" w:rsidRDefault="00CD40CC" w:rsidP="00FE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A92757">
        <w:rPr>
          <w:rFonts w:ascii="Times New Roman" w:hAnsi="Times New Roman" w:cs="Times New Roman"/>
          <w:sz w:val="24"/>
          <w:szCs w:val="24"/>
        </w:rPr>
        <w:t xml:space="preserve">вено е искане за регистрация на </w:t>
      </w:r>
      <w:r w:rsidR="00FE5667" w:rsidRPr="00FE5667">
        <w:rPr>
          <w:rFonts w:ascii="Times New Roman" w:hAnsi="Times New Roman" w:cs="Times New Roman"/>
          <w:sz w:val="24"/>
          <w:szCs w:val="24"/>
        </w:rPr>
        <w:t>кандида</w:t>
      </w:r>
      <w:r w:rsidR="0027002B">
        <w:rPr>
          <w:rFonts w:ascii="Times New Roman" w:hAnsi="Times New Roman" w:cs="Times New Roman"/>
          <w:sz w:val="24"/>
          <w:szCs w:val="24"/>
        </w:rPr>
        <w:t>тска листа за общински съветник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 в община Рила, издигната от </w:t>
      </w:r>
      <w:r w:rsidR="00D60E02">
        <w:rPr>
          <w:rFonts w:ascii="Times New Roman" w:hAnsi="Times New Roman" w:cs="Times New Roman"/>
          <w:sz w:val="24"/>
          <w:szCs w:val="24"/>
        </w:rPr>
        <w:t xml:space="preserve"> ПП „ВОЛЯ“ 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</w:t>
      </w:r>
      <w:r w:rsidR="00FE5667">
        <w:rPr>
          <w:rFonts w:ascii="Times New Roman" w:hAnsi="Times New Roman" w:cs="Times New Roman"/>
          <w:sz w:val="24"/>
          <w:szCs w:val="24"/>
        </w:rPr>
        <w:t xml:space="preserve">в община Рила </w:t>
      </w:r>
      <w:r w:rsidR="00FE5667" w:rsidRPr="00FE5667">
        <w:rPr>
          <w:rFonts w:ascii="Times New Roman" w:hAnsi="Times New Roman" w:cs="Times New Roman"/>
          <w:sz w:val="24"/>
          <w:szCs w:val="24"/>
        </w:rPr>
        <w:t>на 27 октомври 2019г.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757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разпоредбата на чл.414, ал.2 от ИК, Общинската избирателна комисия извърши служебно проверка </w:t>
      </w:r>
      <w:r w:rsidR="0095119B">
        <w:rPr>
          <w:rFonts w:ascii="Times New Roman" w:hAnsi="Times New Roman" w:cs="Times New Roman"/>
          <w:sz w:val="24"/>
          <w:szCs w:val="24"/>
        </w:rPr>
        <w:t>за наличие на условията на чл.  397, ал. 1 от</w:t>
      </w:r>
      <w:r w:rsidR="00FE5667">
        <w:rPr>
          <w:rFonts w:ascii="Times New Roman" w:hAnsi="Times New Roman" w:cs="Times New Roman"/>
          <w:sz w:val="24"/>
          <w:szCs w:val="24"/>
        </w:rPr>
        <w:t xml:space="preserve"> </w:t>
      </w:r>
      <w:r w:rsidR="0027002B">
        <w:rPr>
          <w:rFonts w:ascii="Times New Roman" w:hAnsi="Times New Roman" w:cs="Times New Roman"/>
          <w:sz w:val="24"/>
          <w:szCs w:val="24"/>
        </w:rPr>
        <w:t>ИК по отношение на  предложения</w:t>
      </w:r>
      <w:r w:rsidR="0095119B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7002B">
        <w:rPr>
          <w:rFonts w:ascii="Times New Roman" w:hAnsi="Times New Roman" w:cs="Times New Roman"/>
          <w:sz w:val="24"/>
          <w:szCs w:val="24"/>
        </w:rPr>
        <w:t xml:space="preserve"> за общински съветник</w:t>
      </w:r>
      <w:r w:rsidR="00FE5667">
        <w:rPr>
          <w:rFonts w:ascii="Times New Roman" w:hAnsi="Times New Roman" w:cs="Times New Roman"/>
          <w:sz w:val="24"/>
          <w:szCs w:val="24"/>
        </w:rPr>
        <w:t xml:space="preserve"> в </w:t>
      </w:r>
      <w:r w:rsidR="0095119B">
        <w:rPr>
          <w:rFonts w:ascii="Times New Roman" w:hAnsi="Times New Roman" w:cs="Times New Roman"/>
          <w:sz w:val="24"/>
          <w:szCs w:val="24"/>
        </w:rPr>
        <w:t>Община Рила.</w:t>
      </w:r>
    </w:p>
    <w:p w:rsidR="00CD40CC" w:rsidRDefault="005C29B0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95119B">
        <w:rPr>
          <w:rFonts w:ascii="Times New Roman" w:hAnsi="Times New Roman" w:cs="Times New Roman"/>
          <w:sz w:val="24"/>
          <w:szCs w:val="24"/>
        </w:rPr>
        <w:t>а на чл. 414, ал. 1, 2, 3 и 4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</w:t>
      </w:r>
      <w:r w:rsidR="0095119B"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943</w:t>
      </w:r>
      <w:r w:rsidR="006D05DE">
        <w:rPr>
          <w:rFonts w:ascii="Times New Roman" w:hAnsi="Times New Roman" w:cs="Times New Roman"/>
          <w:sz w:val="24"/>
          <w:szCs w:val="24"/>
        </w:rPr>
        <w:t xml:space="preserve">-МИ от 02.09.2019г. на ЦИК за </w:t>
      </w:r>
      <w:r w:rsidR="0095119B" w:rsidRPr="0095119B">
        <w:rPr>
          <w:rFonts w:ascii="Times New Roman" w:hAnsi="Times New Roman" w:cs="Times New Roman"/>
          <w:sz w:val="24"/>
          <w:szCs w:val="24"/>
        </w:rPr>
        <w:t>регистрация на кандидатите в изборите за общински съветници и за кметове на 27 октомври 2019 г.</w:t>
      </w:r>
    </w:p>
    <w:p w:rsidR="0095119B" w:rsidRDefault="0095119B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9376C7">
        <w:rPr>
          <w:rFonts w:ascii="Times New Roman" w:hAnsi="Times New Roman" w:cs="Times New Roman"/>
          <w:sz w:val="24"/>
          <w:szCs w:val="24"/>
        </w:rPr>
        <w:t>. 87, ал. 1, т. 14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и чл. 414, ал. 1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r w:rsidR="00776C3F">
        <w:rPr>
          <w:rFonts w:ascii="Times New Roman" w:hAnsi="Times New Roman" w:cs="Times New Roman"/>
          <w:sz w:val="24"/>
          <w:szCs w:val="24"/>
        </w:rPr>
        <w:t>от Изборен кодекс, Р</w:t>
      </w:r>
      <w:r w:rsidR="00DB5C5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9376C7"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="009376C7">
        <w:rPr>
          <w:rFonts w:ascii="Times New Roman" w:hAnsi="Times New Roman" w:cs="Times New Roman"/>
          <w:sz w:val="24"/>
          <w:szCs w:val="24"/>
        </w:rPr>
        <w:t>, т. 30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C53">
        <w:rPr>
          <w:rFonts w:ascii="Times New Roman" w:hAnsi="Times New Roman" w:cs="Times New Roman"/>
          <w:sz w:val="24"/>
          <w:szCs w:val="24"/>
        </w:rPr>
        <w:t xml:space="preserve">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943</w:t>
      </w:r>
      <w:r w:rsidR="001B5E57">
        <w:rPr>
          <w:rFonts w:ascii="Times New Roman" w:hAnsi="Times New Roman" w:cs="Times New Roman"/>
          <w:sz w:val="24"/>
          <w:szCs w:val="24"/>
        </w:rPr>
        <w:t xml:space="preserve"> –МИ от 02.09</w:t>
      </w:r>
      <w:r w:rsidR="00BD5FF0">
        <w:rPr>
          <w:rFonts w:ascii="Times New Roman" w:hAnsi="Times New Roman" w:cs="Times New Roman"/>
          <w:sz w:val="24"/>
          <w:szCs w:val="24"/>
        </w:rPr>
        <w:t>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BD5FF0">
        <w:rPr>
          <w:rFonts w:ascii="Times New Roman" w:hAnsi="Times New Roman" w:cs="Times New Roman"/>
          <w:sz w:val="24"/>
          <w:szCs w:val="24"/>
        </w:rPr>
        <w:t>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E5667" w:rsidRDefault="00DB5C53" w:rsidP="00883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E5667">
        <w:rPr>
          <w:rFonts w:ascii="Times New Roman" w:hAnsi="Times New Roman" w:cs="Times New Roman"/>
          <w:sz w:val="24"/>
          <w:szCs w:val="24"/>
        </w:rPr>
        <w:t>кандида</w:t>
      </w:r>
      <w:r w:rsidR="0027002B">
        <w:rPr>
          <w:rFonts w:ascii="Times New Roman" w:hAnsi="Times New Roman" w:cs="Times New Roman"/>
          <w:sz w:val="24"/>
          <w:szCs w:val="24"/>
        </w:rPr>
        <w:t>тска листа за общински съветник</w:t>
      </w:r>
      <w:r w:rsidR="00FE5667">
        <w:rPr>
          <w:rFonts w:ascii="Times New Roman" w:hAnsi="Times New Roman" w:cs="Times New Roman"/>
          <w:sz w:val="24"/>
          <w:szCs w:val="24"/>
        </w:rPr>
        <w:t xml:space="preserve"> в община Рила, издигната 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от </w:t>
      </w:r>
      <w:r w:rsidR="00D60E02">
        <w:rPr>
          <w:rFonts w:ascii="Times New Roman" w:hAnsi="Times New Roman" w:cs="Times New Roman"/>
          <w:sz w:val="24"/>
          <w:szCs w:val="24"/>
        </w:rPr>
        <w:t xml:space="preserve"> ПП „ВОЛЯ“ </w:t>
      </w:r>
      <w:r w:rsidR="00FE5667" w:rsidRPr="00FE5667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27 октомври 2019г.</w:t>
      </w:r>
      <w:r w:rsidR="00FE566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60E02" w:rsidRPr="00D60E02" w:rsidRDefault="00D60E02" w:rsidP="00D60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E02">
        <w:rPr>
          <w:rFonts w:ascii="Times New Roman" w:hAnsi="Times New Roman" w:cs="Times New Roman"/>
          <w:sz w:val="24"/>
          <w:szCs w:val="24"/>
        </w:rPr>
        <w:t xml:space="preserve">Атанас Генчев Мешев, ЕГН: </w:t>
      </w:r>
      <w:r w:rsidR="00D44B7C">
        <w:rPr>
          <w:rFonts w:ascii="Times New Roman" w:hAnsi="Times New Roman" w:cs="Times New Roman"/>
          <w:sz w:val="24"/>
          <w:szCs w:val="24"/>
        </w:rPr>
        <w:t>……………..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</w:t>
      </w:r>
      <w:r w:rsidR="0027002B">
        <w:rPr>
          <w:rFonts w:ascii="Times New Roman" w:hAnsi="Times New Roman" w:cs="Times New Roman"/>
          <w:sz w:val="24"/>
          <w:szCs w:val="24"/>
        </w:rPr>
        <w:t xml:space="preserve"> регистрирания кандидат за общински съветник</w:t>
      </w:r>
      <w:r w:rsidR="009376C7">
        <w:rPr>
          <w:rFonts w:ascii="Times New Roman" w:hAnsi="Times New Roman" w:cs="Times New Roman"/>
          <w:sz w:val="24"/>
          <w:szCs w:val="24"/>
        </w:rPr>
        <w:t>,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съгласно Приложение № 68</w:t>
      </w:r>
      <w:r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lastRenderedPageBreak/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7C38AD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7C38AD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395A9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C72"/>
    <w:multiLevelType w:val="hybridMultilevel"/>
    <w:tmpl w:val="F01E4836"/>
    <w:lvl w:ilvl="0" w:tplc="0F904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4100"/>
    <w:multiLevelType w:val="hybridMultilevel"/>
    <w:tmpl w:val="B726CD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212D50"/>
    <w:multiLevelType w:val="hybridMultilevel"/>
    <w:tmpl w:val="8B585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55B88"/>
    <w:rsid w:val="00076F92"/>
    <w:rsid w:val="00154D58"/>
    <w:rsid w:val="001A52B6"/>
    <w:rsid w:val="001B5E57"/>
    <w:rsid w:val="001B64DA"/>
    <w:rsid w:val="001D76FB"/>
    <w:rsid w:val="0027002B"/>
    <w:rsid w:val="002702A6"/>
    <w:rsid w:val="00297342"/>
    <w:rsid w:val="002E5507"/>
    <w:rsid w:val="00323178"/>
    <w:rsid w:val="003279CD"/>
    <w:rsid w:val="00363DB0"/>
    <w:rsid w:val="00395A9D"/>
    <w:rsid w:val="003A5ED7"/>
    <w:rsid w:val="003B4534"/>
    <w:rsid w:val="003C42B5"/>
    <w:rsid w:val="003C6E2D"/>
    <w:rsid w:val="003D56EB"/>
    <w:rsid w:val="004913C5"/>
    <w:rsid w:val="00492BA4"/>
    <w:rsid w:val="004A2F9C"/>
    <w:rsid w:val="004E7A03"/>
    <w:rsid w:val="0050039B"/>
    <w:rsid w:val="00586766"/>
    <w:rsid w:val="00591423"/>
    <w:rsid w:val="005A3723"/>
    <w:rsid w:val="005B1C55"/>
    <w:rsid w:val="005C29B0"/>
    <w:rsid w:val="005D32ED"/>
    <w:rsid w:val="005F1035"/>
    <w:rsid w:val="00635BF5"/>
    <w:rsid w:val="00686ED1"/>
    <w:rsid w:val="00690A06"/>
    <w:rsid w:val="006C23D8"/>
    <w:rsid w:val="006D05DE"/>
    <w:rsid w:val="00723D93"/>
    <w:rsid w:val="00776C3F"/>
    <w:rsid w:val="007B3ACD"/>
    <w:rsid w:val="007C38AD"/>
    <w:rsid w:val="008126AD"/>
    <w:rsid w:val="00850687"/>
    <w:rsid w:val="00872D32"/>
    <w:rsid w:val="00883967"/>
    <w:rsid w:val="008C5FF8"/>
    <w:rsid w:val="008C60F5"/>
    <w:rsid w:val="009376C7"/>
    <w:rsid w:val="0095119B"/>
    <w:rsid w:val="00972567"/>
    <w:rsid w:val="0097474B"/>
    <w:rsid w:val="009B63EA"/>
    <w:rsid w:val="00A236E0"/>
    <w:rsid w:val="00A23E6F"/>
    <w:rsid w:val="00A35BD9"/>
    <w:rsid w:val="00A86556"/>
    <w:rsid w:val="00A92757"/>
    <w:rsid w:val="00B71E11"/>
    <w:rsid w:val="00B80691"/>
    <w:rsid w:val="00B8296E"/>
    <w:rsid w:val="00BD5FF0"/>
    <w:rsid w:val="00C10BD3"/>
    <w:rsid w:val="00C11628"/>
    <w:rsid w:val="00C4107C"/>
    <w:rsid w:val="00C62D3D"/>
    <w:rsid w:val="00CA5D8B"/>
    <w:rsid w:val="00CC1B2C"/>
    <w:rsid w:val="00CD40CC"/>
    <w:rsid w:val="00D44B7C"/>
    <w:rsid w:val="00D6005A"/>
    <w:rsid w:val="00D60E02"/>
    <w:rsid w:val="00D84341"/>
    <w:rsid w:val="00DB5C53"/>
    <w:rsid w:val="00E50C16"/>
    <w:rsid w:val="00E9366E"/>
    <w:rsid w:val="00ED3B49"/>
    <w:rsid w:val="00F00FDA"/>
    <w:rsid w:val="00F37267"/>
    <w:rsid w:val="00F54EF7"/>
    <w:rsid w:val="00FB7F97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6F1E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2019-09-24T11:40:00Z</cp:lastPrinted>
  <dcterms:created xsi:type="dcterms:W3CDTF">2019-09-24T12:47:00Z</dcterms:created>
  <dcterms:modified xsi:type="dcterms:W3CDTF">2019-09-24T14:34:00Z</dcterms:modified>
</cp:coreProperties>
</file>