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54851">
        <w:rPr>
          <w:rFonts w:ascii="Times New Roman" w:hAnsi="Times New Roman" w:cs="Times New Roman"/>
          <w:b/>
          <w:sz w:val="24"/>
          <w:szCs w:val="24"/>
        </w:rPr>
        <w:t>36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580BC7">
        <w:rPr>
          <w:rFonts w:ascii="Times New Roman" w:hAnsi="Times New Roman" w:cs="Times New Roman"/>
          <w:b/>
          <w:sz w:val="24"/>
          <w:szCs w:val="24"/>
        </w:rPr>
        <w:t>30.09.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36" w:rsidRDefault="00AD23C6" w:rsidP="0093073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грешка, допусната</w:t>
      </w:r>
      <w:r w:rsid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19 от 16</w:t>
      </w:r>
      <w:r w:rsidR="00554851" w:rsidRP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на ОИК, Община Рила относно Регистрация на </w:t>
      </w:r>
      <w:r w:rsidR="00554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554851" w:rsidRPr="00B81D7B">
        <w:rPr>
          <w:rFonts w:ascii="Times New Roman" w:hAnsi="Times New Roman" w:cs="Times New Roman"/>
          <w:sz w:val="24"/>
          <w:szCs w:val="24"/>
        </w:rPr>
        <w:t>- Коалиция  ДБГ(ВМРО-БНД, СДС, НФСБ, БДС „РАДИКАЛИ”, „НИКОЛА ПЕТКОВ”)</w:t>
      </w:r>
      <w:r w:rsidR="00554851">
        <w:rPr>
          <w:rFonts w:ascii="Times New Roman" w:hAnsi="Times New Roman" w:cs="Times New Roman"/>
          <w:sz w:val="24"/>
          <w:szCs w:val="24"/>
        </w:rPr>
        <w:t xml:space="preserve"> </w:t>
      </w:r>
      <w:r w:rsidR="00554851" w:rsidRPr="000259BA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554851">
        <w:rPr>
          <w:rFonts w:ascii="Times New Roman" w:hAnsi="Times New Roman" w:cs="Times New Roman"/>
          <w:sz w:val="24"/>
          <w:szCs w:val="24"/>
        </w:rPr>
        <w:t xml:space="preserve"> за</w:t>
      </w:r>
      <w:r w:rsidR="00554851" w:rsidRPr="000259BA">
        <w:rPr>
          <w:rFonts w:ascii="Times New Roman" w:hAnsi="Times New Roman" w:cs="Times New Roman"/>
          <w:sz w:val="24"/>
          <w:szCs w:val="24"/>
        </w:rPr>
        <w:t xml:space="preserve"> </w:t>
      </w:r>
      <w:r w:rsidR="00554851" w:rsidRPr="00AD23C6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="00554851" w:rsidRPr="000259BA">
        <w:rPr>
          <w:rFonts w:ascii="Times New Roman" w:hAnsi="Times New Roman" w:cs="Times New Roman"/>
          <w:sz w:val="24"/>
          <w:szCs w:val="24"/>
        </w:rPr>
        <w:t>общ</w:t>
      </w:r>
      <w:r w:rsidR="00554851">
        <w:rPr>
          <w:rFonts w:ascii="Times New Roman" w:hAnsi="Times New Roman" w:cs="Times New Roman"/>
          <w:sz w:val="24"/>
          <w:szCs w:val="24"/>
        </w:rPr>
        <w:t>ина Рила на 27 октомври 2019 г.</w:t>
      </w:r>
    </w:p>
    <w:p w:rsidR="009757A3" w:rsidRDefault="009757A3" w:rsidP="00E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 1242 – МИ/27.09.2019г. на ЦИК в бюлетините за гласуване за общински съветници и за кметове пред наименованията на местните коалиции се отпечатва Местна коалиция с начална главна буква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7A4B" w:rsidRDefault="00EA7A4B" w:rsidP="00E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диспозитива на Решение № 19 от 16</w:t>
      </w:r>
      <w:r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867CEE">
        <w:rPr>
          <w:rFonts w:ascii="Times New Roman" w:hAnsi="Times New Roman" w:cs="Times New Roman"/>
          <w:sz w:val="24"/>
          <w:szCs w:val="24"/>
        </w:rPr>
        <w:t>на ОИК, Община Рила, абзац втори</w:t>
      </w:r>
      <w:r>
        <w:rPr>
          <w:rFonts w:ascii="Times New Roman" w:hAnsi="Times New Roman" w:cs="Times New Roman"/>
          <w:sz w:val="24"/>
          <w:szCs w:val="24"/>
        </w:rPr>
        <w:t>, е допусната тех</w:t>
      </w:r>
      <w:r w:rsidR="009757A3">
        <w:rPr>
          <w:rFonts w:ascii="Times New Roman" w:hAnsi="Times New Roman" w:cs="Times New Roman"/>
          <w:sz w:val="24"/>
          <w:szCs w:val="24"/>
        </w:rPr>
        <w:t xml:space="preserve">ническа грешка в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наименованието на </w:t>
      </w:r>
      <w:r w:rsidR="009757A3">
        <w:rPr>
          <w:rFonts w:ascii="Times New Roman" w:hAnsi="Times New Roman" w:cs="Times New Roman"/>
          <w:sz w:val="24"/>
          <w:szCs w:val="24"/>
        </w:rPr>
        <w:t xml:space="preserve"> местната коалиция за изписване в бюлетината</w:t>
      </w:r>
      <w:r w:rsidRPr="00EA7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вместо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r w:rsidRPr="00EA7A4B">
        <w:rPr>
          <w:rFonts w:ascii="Times New Roman" w:hAnsi="Times New Roman" w:cs="Times New Roman"/>
          <w:sz w:val="24"/>
          <w:szCs w:val="24"/>
        </w:rPr>
        <w:t>Местна коалиция</w:t>
      </w:r>
      <w:r w:rsidR="009757A3">
        <w:rPr>
          <w:rFonts w:ascii="Times New Roman" w:hAnsi="Times New Roman" w:cs="Times New Roman"/>
          <w:sz w:val="24"/>
          <w:szCs w:val="24"/>
        </w:rPr>
        <w:t>“</w:t>
      </w:r>
      <w:r w:rsidRPr="00EA7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разписан текста </w:t>
      </w:r>
      <w:r w:rsidR="009757A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="009757A3">
        <w:rPr>
          <w:rFonts w:ascii="Times New Roman" w:hAnsi="Times New Roman" w:cs="Times New Roman"/>
          <w:sz w:val="24"/>
          <w:szCs w:val="24"/>
        </w:rPr>
        <w:t>“</w:t>
      </w:r>
    </w:p>
    <w:p w:rsidR="00EA7A4B" w:rsidRDefault="00EA7A4B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57A3" w:rsidRPr="000259BA" w:rsidRDefault="009757A3" w:rsidP="0097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Водима от горното и на основание чл. 87, ал. 1, т. 13 и чл.</w:t>
      </w:r>
      <w:r>
        <w:rPr>
          <w:rFonts w:ascii="Times New Roman" w:hAnsi="Times New Roman" w:cs="Times New Roman"/>
          <w:sz w:val="24"/>
          <w:szCs w:val="24"/>
        </w:rPr>
        <w:t xml:space="preserve"> 148, ал. 6 от Изборен кодекс , </w:t>
      </w:r>
      <w:r w:rsidRPr="000259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259BA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0259BA">
        <w:rPr>
          <w:rFonts w:ascii="Times New Roman" w:hAnsi="Times New Roman" w:cs="Times New Roman"/>
          <w:sz w:val="24"/>
          <w:szCs w:val="24"/>
        </w:rPr>
        <w:t>, т. 9 от Решение № 936 –МИ от 02.09.2019 г. на ЦИК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</w:t>
      </w:r>
      <w:r w:rsidRPr="009757A3">
        <w:rPr>
          <w:rFonts w:ascii="Times New Roman" w:hAnsi="Times New Roman" w:cs="Times New Roman"/>
          <w:sz w:val="24"/>
          <w:szCs w:val="24"/>
        </w:rPr>
        <w:t>1242 – МИ/27.09.2019г. на ЦИК,</w:t>
      </w:r>
      <w:r w:rsidRPr="000259BA">
        <w:rPr>
          <w:rFonts w:ascii="Times New Roman" w:hAnsi="Times New Roman" w:cs="Times New Roman"/>
          <w:sz w:val="24"/>
          <w:szCs w:val="24"/>
        </w:rPr>
        <w:t xml:space="preserve"> ОИК Община Рила </w:t>
      </w:r>
    </w:p>
    <w:p w:rsidR="00183943" w:rsidRDefault="00EA7A4B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5C03" w:rsidRPr="00D47450" w:rsidRDefault="007F5C03" w:rsidP="0093073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57A3" w:rsidRDefault="009757A3" w:rsidP="009757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sz w:val="24"/>
          <w:szCs w:val="24"/>
        </w:rPr>
        <w:t>диспозитива на Решение № 19 от 16</w:t>
      </w:r>
      <w:r w:rsidRPr="00E00098">
        <w:rPr>
          <w:rFonts w:ascii="Times New Roman" w:hAnsi="Times New Roman" w:cs="Times New Roman"/>
          <w:sz w:val="24"/>
          <w:szCs w:val="24"/>
        </w:rPr>
        <w:t xml:space="preserve">.09.2019г. </w:t>
      </w:r>
      <w:r>
        <w:rPr>
          <w:rFonts w:ascii="Times New Roman" w:hAnsi="Times New Roman" w:cs="Times New Roman"/>
          <w:sz w:val="24"/>
          <w:szCs w:val="24"/>
        </w:rPr>
        <w:t>на ОИК, Община Рила, абзац втори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 w:rsidRPr="00E00098">
        <w:rPr>
          <w:rFonts w:ascii="Times New Roman" w:hAnsi="Times New Roman" w:cs="Times New Roman"/>
          <w:sz w:val="24"/>
          <w:szCs w:val="24"/>
        </w:rPr>
        <w:t>вместо текста „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>“, да се чете</w:t>
      </w:r>
      <w:r w:rsidRPr="00E0009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Места коалиция</w:t>
      </w:r>
      <w:r w:rsidRPr="00E000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943" w:rsidRDefault="00183943" w:rsidP="001839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672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A3672" w:rsidRPr="000259BA" w:rsidRDefault="000A3672" w:rsidP="000A3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D47E01" w:rsidRDefault="00D47E01" w:rsidP="00D4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F71420">
      <w:pgSz w:w="11906" w:h="16838"/>
      <w:pgMar w:top="709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25B292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59E4"/>
    <w:multiLevelType w:val="hybridMultilevel"/>
    <w:tmpl w:val="C2421430"/>
    <w:lvl w:ilvl="0" w:tplc="B68A4E8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25"/>
  </w:num>
  <w:num w:numId="8">
    <w:abstractNumId w:val="21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6"/>
  </w:num>
  <w:num w:numId="14">
    <w:abstractNumId w:val="24"/>
  </w:num>
  <w:num w:numId="15">
    <w:abstractNumId w:val="6"/>
  </w:num>
  <w:num w:numId="16">
    <w:abstractNumId w:val="11"/>
  </w:num>
  <w:num w:numId="17">
    <w:abstractNumId w:val="18"/>
  </w:num>
  <w:num w:numId="18">
    <w:abstractNumId w:val="22"/>
  </w:num>
  <w:num w:numId="19">
    <w:abstractNumId w:val="23"/>
  </w:num>
  <w:num w:numId="20">
    <w:abstractNumId w:val="9"/>
  </w:num>
  <w:num w:numId="21">
    <w:abstractNumId w:val="12"/>
  </w:num>
  <w:num w:numId="22">
    <w:abstractNumId w:val="16"/>
  </w:num>
  <w:num w:numId="23">
    <w:abstractNumId w:val="2"/>
  </w:num>
  <w:num w:numId="24">
    <w:abstractNumId w:val="19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46956"/>
    <w:rsid w:val="00055031"/>
    <w:rsid w:val="000A2413"/>
    <w:rsid w:val="000A3672"/>
    <w:rsid w:val="000F1381"/>
    <w:rsid w:val="000F6F6C"/>
    <w:rsid w:val="00134DED"/>
    <w:rsid w:val="00174B7E"/>
    <w:rsid w:val="00183943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C61D6"/>
    <w:rsid w:val="004E4146"/>
    <w:rsid w:val="00502C35"/>
    <w:rsid w:val="00533CDE"/>
    <w:rsid w:val="0054017A"/>
    <w:rsid w:val="005435B3"/>
    <w:rsid w:val="00554851"/>
    <w:rsid w:val="005649D1"/>
    <w:rsid w:val="00580BC7"/>
    <w:rsid w:val="005A1F7A"/>
    <w:rsid w:val="005B5A4F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C99"/>
    <w:rsid w:val="007C117B"/>
    <w:rsid w:val="007C7D49"/>
    <w:rsid w:val="007F14B5"/>
    <w:rsid w:val="007F157F"/>
    <w:rsid w:val="007F5C03"/>
    <w:rsid w:val="00803B68"/>
    <w:rsid w:val="00815CE7"/>
    <w:rsid w:val="00867CEE"/>
    <w:rsid w:val="00875DAC"/>
    <w:rsid w:val="008A566B"/>
    <w:rsid w:val="008A73AA"/>
    <w:rsid w:val="008B265A"/>
    <w:rsid w:val="008C0684"/>
    <w:rsid w:val="008C2CCD"/>
    <w:rsid w:val="008D2320"/>
    <w:rsid w:val="0090188C"/>
    <w:rsid w:val="00922D37"/>
    <w:rsid w:val="00927C55"/>
    <w:rsid w:val="00930739"/>
    <w:rsid w:val="00941A43"/>
    <w:rsid w:val="00943834"/>
    <w:rsid w:val="00956EC3"/>
    <w:rsid w:val="00960DF5"/>
    <w:rsid w:val="009645FF"/>
    <w:rsid w:val="009757A3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47450"/>
    <w:rsid w:val="00D47E01"/>
    <w:rsid w:val="00D52924"/>
    <w:rsid w:val="00D53520"/>
    <w:rsid w:val="00D724F2"/>
    <w:rsid w:val="00D81E34"/>
    <w:rsid w:val="00DC28B4"/>
    <w:rsid w:val="00DC61C7"/>
    <w:rsid w:val="00DD18D1"/>
    <w:rsid w:val="00E00098"/>
    <w:rsid w:val="00E052D9"/>
    <w:rsid w:val="00E11A6E"/>
    <w:rsid w:val="00E20079"/>
    <w:rsid w:val="00E268D2"/>
    <w:rsid w:val="00E47189"/>
    <w:rsid w:val="00E54EB5"/>
    <w:rsid w:val="00E64BE7"/>
    <w:rsid w:val="00E71C42"/>
    <w:rsid w:val="00EA3B47"/>
    <w:rsid w:val="00EA7A4B"/>
    <w:rsid w:val="00ED1C0D"/>
    <w:rsid w:val="00ED4250"/>
    <w:rsid w:val="00ED6CED"/>
    <w:rsid w:val="00F06D56"/>
    <w:rsid w:val="00F36B3E"/>
    <w:rsid w:val="00F454AB"/>
    <w:rsid w:val="00F708D5"/>
    <w:rsid w:val="00F71420"/>
    <w:rsid w:val="00F85054"/>
    <w:rsid w:val="00FA4663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FD4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2019-09-27T11:44:00Z</cp:lastPrinted>
  <dcterms:created xsi:type="dcterms:W3CDTF">2019-09-30T09:35:00Z</dcterms:created>
  <dcterms:modified xsi:type="dcterms:W3CDTF">2019-09-30T09:50:00Z</dcterms:modified>
</cp:coreProperties>
</file>