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A4208">
        <w:rPr>
          <w:rFonts w:ascii="Times New Roman" w:hAnsi="Times New Roman" w:cs="Times New Roman"/>
          <w:b/>
          <w:sz w:val="24"/>
          <w:szCs w:val="24"/>
        </w:rPr>
        <w:t>49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E7576C">
        <w:rPr>
          <w:rFonts w:ascii="Times New Roman" w:hAnsi="Times New Roman" w:cs="Times New Roman"/>
          <w:b/>
          <w:sz w:val="24"/>
          <w:szCs w:val="24"/>
        </w:rPr>
        <w:t>22. 10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4208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в публичния регистър на ОИК, Община Рила на списък на упълномощените представители на ПП „ГЕРБ“ при произвеждане на изборите за общински съветници и кмет на Община Рила на 27.10.2019г.</w:t>
      </w:r>
    </w:p>
    <w:p w:rsidR="006A4208" w:rsidRDefault="006A4208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Постъпил</w:t>
      </w:r>
      <w:r w:rsidR="00083D03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Списък № 001 на осем броя упълномощени представители на ПП „ГЕРБ“, подписан от Цветелина Димитрова Масленкова, в качеството й на преупълномощен представител на партията, заведен под № 1/22.10.2019г. в 09:45 часа във входящия регистър на ОИК, Община Рила на упълномощените представители на партии, коалиции и местни коалиции. </w:t>
      </w:r>
    </w:p>
    <w:p w:rsidR="006A4208" w:rsidRDefault="006A4208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Списъкът е представен и на технически носител в електронен вид в </w:t>
      </w:r>
      <w:r w:rsidRPr="006A4208">
        <w:rPr>
          <w:rFonts w:ascii="Times New Roman" w:hAnsi="Times New Roman" w:cs="Times New Roman"/>
          <w:sz w:val="24"/>
          <w:szCs w:val="24"/>
          <w:lang w:val="en-GB"/>
        </w:rPr>
        <w:t xml:space="preserve">excel </w:t>
      </w:r>
      <w:r w:rsidRPr="006A4208">
        <w:rPr>
          <w:rFonts w:ascii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208" w:rsidRDefault="006A4208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Default="006A4208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списъка</w:t>
      </w:r>
      <w:r w:rsidR="00083D03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083D03" w:rsidRDefault="006A4208" w:rsidP="006A420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с</w:t>
      </w:r>
      <w:r w:rsidR="00083D03" w:rsidRPr="006A420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КО – Г – 288 от 30.07</w:t>
      </w:r>
      <w:r w:rsidR="00083D03" w:rsidRPr="006A4208">
        <w:rPr>
          <w:rFonts w:ascii="Times New Roman" w:hAnsi="Times New Roman" w:cs="Times New Roman"/>
          <w:sz w:val="24"/>
          <w:szCs w:val="24"/>
        </w:rPr>
        <w:t>.2019 г. от</w:t>
      </w:r>
      <w:r>
        <w:rPr>
          <w:rFonts w:ascii="Times New Roman" w:hAnsi="Times New Roman" w:cs="Times New Roman"/>
          <w:sz w:val="24"/>
          <w:szCs w:val="24"/>
        </w:rPr>
        <w:t xml:space="preserve"> Бойко Методиев Борисов, в качеството му</w:t>
      </w:r>
      <w:r w:rsidR="00083D03" w:rsidRPr="006A4208">
        <w:rPr>
          <w:rFonts w:ascii="Times New Roman" w:hAnsi="Times New Roman" w:cs="Times New Roman"/>
          <w:sz w:val="24"/>
          <w:szCs w:val="24"/>
        </w:rPr>
        <w:t xml:space="preserve"> на Председател и представляващ</w:t>
      </w:r>
      <w:r>
        <w:rPr>
          <w:rFonts w:ascii="Times New Roman" w:hAnsi="Times New Roman" w:cs="Times New Roman"/>
          <w:sz w:val="24"/>
          <w:szCs w:val="24"/>
        </w:rPr>
        <w:t xml:space="preserve"> ПП „ГЕРБ</w:t>
      </w:r>
      <w:r w:rsidR="00083D03" w:rsidRPr="006A4208">
        <w:rPr>
          <w:rFonts w:ascii="Times New Roman" w:hAnsi="Times New Roman" w:cs="Times New Roman"/>
          <w:sz w:val="24"/>
          <w:szCs w:val="24"/>
        </w:rPr>
        <w:t>“ в полза на</w:t>
      </w:r>
      <w:r>
        <w:rPr>
          <w:rFonts w:ascii="Times New Roman" w:hAnsi="Times New Roman" w:cs="Times New Roman"/>
          <w:sz w:val="24"/>
          <w:szCs w:val="24"/>
        </w:rPr>
        <w:t xml:space="preserve"> Виктор Томов Янев</w:t>
      </w:r>
      <w:r w:rsidR="00083D03" w:rsidRPr="006A4208">
        <w:rPr>
          <w:rFonts w:ascii="Times New Roman" w:hAnsi="Times New Roman" w:cs="Times New Roman"/>
          <w:sz w:val="24"/>
          <w:szCs w:val="24"/>
        </w:rPr>
        <w:t>;</w:t>
      </w:r>
    </w:p>
    <w:p w:rsidR="00B935C9" w:rsidRDefault="00B935C9" w:rsidP="006A420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 010 от 09.09.2019г. от Виктор Томов Янев в полза на Цветелина Димитрова Масленкова;</w:t>
      </w:r>
    </w:p>
    <w:p w:rsidR="00B935C9" w:rsidRPr="006A4208" w:rsidRDefault="00B935C9" w:rsidP="006A420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Пълномощни от 16.10.2019г.  – 8 броя от Виктор Томов Янев в полза на упълномощените лица.</w:t>
      </w:r>
    </w:p>
    <w:p w:rsidR="00B935C9" w:rsidRDefault="00B935C9" w:rsidP="00B9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5C9" w:rsidRDefault="00B935C9" w:rsidP="00B9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C9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чл.124, ал. 2 и 4 от ИК и Раздел </w:t>
      </w:r>
      <w:r w:rsidRPr="00B935C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B935C9">
        <w:rPr>
          <w:rFonts w:ascii="Times New Roman" w:hAnsi="Times New Roman" w:cs="Times New Roman"/>
          <w:sz w:val="24"/>
          <w:szCs w:val="24"/>
        </w:rPr>
        <w:t>, т. 22, 24 и 25 от Решение № 1080 – МИ от 12.09.2019г. на ЦИК.</w:t>
      </w:r>
    </w:p>
    <w:p w:rsidR="00B935C9" w:rsidRDefault="00B935C9" w:rsidP="00B9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C4107C" w:rsidRDefault="00083D03" w:rsidP="00B9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Pr="00C10BD3">
        <w:rPr>
          <w:rFonts w:ascii="Times New Roman" w:hAnsi="Times New Roman" w:cs="Times New Roman"/>
          <w:sz w:val="24"/>
          <w:szCs w:val="24"/>
        </w:rPr>
        <w:t>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C9">
        <w:rPr>
          <w:rFonts w:ascii="Times New Roman" w:hAnsi="Times New Roman" w:cs="Times New Roman"/>
          <w:sz w:val="24"/>
          <w:szCs w:val="24"/>
        </w:rPr>
        <w:t>чл. 124, ал. 4, изр.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от Изборен кодекс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52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B935C9" w:rsidRPr="00B935C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935C9" w:rsidRPr="00B935C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746935">
        <w:rPr>
          <w:rFonts w:ascii="Times New Roman" w:hAnsi="Times New Roman" w:cs="Times New Roman"/>
          <w:sz w:val="24"/>
          <w:szCs w:val="24"/>
        </w:rPr>
        <w:t>, т.</w:t>
      </w:r>
      <w:r w:rsidR="00B935C9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 xml:space="preserve">от Решение № </w:t>
      </w:r>
      <w:r w:rsidR="00B46C52">
        <w:rPr>
          <w:rFonts w:ascii="Times New Roman" w:hAnsi="Times New Roman" w:cs="Times New Roman"/>
          <w:sz w:val="24"/>
          <w:szCs w:val="24"/>
        </w:rPr>
        <w:t>1080 –МИ от 12</w:t>
      </w:r>
      <w:r>
        <w:rPr>
          <w:rFonts w:ascii="Times New Roman" w:hAnsi="Times New Roman" w:cs="Times New Roman"/>
          <w:sz w:val="24"/>
          <w:szCs w:val="24"/>
        </w:rPr>
        <w:t xml:space="preserve">.09.2019 г. на ЦИК, ОИК Община Рила </w:t>
      </w:r>
    </w:p>
    <w:p w:rsidR="00083D03" w:rsidRDefault="00083D03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46C52" w:rsidRDefault="00B935C9" w:rsidP="00BC2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 на интернет страницата на комисията списък на упълномощените представители на ПП „ГЕРБ“ при произвеждане на изборите за общински съветници и кмет</w:t>
      </w:r>
      <w:r w:rsidR="00BC2008">
        <w:rPr>
          <w:rFonts w:ascii="Times New Roman" w:hAnsi="Times New Roman" w:cs="Times New Roman"/>
          <w:sz w:val="24"/>
          <w:szCs w:val="24"/>
        </w:rPr>
        <w:t xml:space="preserve"> на Община Рила на 27.10.2019г.</w:t>
      </w:r>
      <w:r w:rsidR="00B46C52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804"/>
        <w:gridCol w:w="1874"/>
        <w:gridCol w:w="2830"/>
      </w:tblGrid>
      <w:tr w:rsidR="00BC2008" w:rsidRPr="00BC2008" w:rsidTr="00BC2008">
        <w:trPr>
          <w:trHeight w:val="600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</w:t>
            </w: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ред</w:t>
            </w:r>
          </w:p>
        </w:tc>
        <w:tc>
          <w:tcPr>
            <w:tcW w:w="2804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 на упълномощения представител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EA3B55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830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на пълномощното</w:t>
            </w:r>
          </w:p>
        </w:tc>
      </w:tr>
      <w:tr w:rsidR="00BC2008" w:rsidRPr="00BC2008" w:rsidTr="00BC2008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Василка </w:t>
            </w: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Велинова Зеленкова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137B06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2830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097/16.10.2019г.</w:t>
            </w:r>
          </w:p>
        </w:tc>
      </w:tr>
      <w:tr w:rsidR="00BC2008" w:rsidRPr="00BC2008" w:rsidTr="00BC2008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Ваня Костадинова Игнатова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137B06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2830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098/16.10.2019г.</w:t>
            </w:r>
          </w:p>
        </w:tc>
      </w:tr>
      <w:tr w:rsidR="00BC2008" w:rsidRPr="00BC2008" w:rsidTr="00BC2008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Красимира Василиева Димитрова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137B06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2830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099/16.10.2019г.</w:t>
            </w:r>
          </w:p>
        </w:tc>
      </w:tr>
      <w:tr w:rsidR="00BC2008" w:rsidRPr="00BC2008" w:rsidTr="00BC2008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Спаска Стойчева Васева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137B06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2830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100/16.10.2019г.</w:t>
            </w:r>
          </w:p>
        </w:tc>
      </w:tr>
      <w:tr w:rsidR="00BC2008" w:rsidRPr="00BC2008" w:rsidTr="00BC2008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Тодорка Димитрова Атанасова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137B06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2830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101/16.10.2019г.</w:t>
            </w:r>
          </w:p>
        </w:tc>
      </w:tr>
      <w:tr w:rsidR="00BC2008" w:rsidRPr="00BC2008" w:rsidTr="00BC2008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Йорданка Драгомирова </w:t>
            </w:r>
            <w:proofErr w:type="spellStart"/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Чавкова</w:t>
            </w:r>
            <w:proofErr w:type="spellEnd"/>
          </w:p>
        </w:tc>
        <w:tc>
          <w:tcPr>
            <w:tcW w:w="1874" w:type="dxa"/>
            <w:noWrap/>
            <w:hideMark/>
          </w:tcPr>
          <w:p w:rsidR="00BC2008" w:rsidRPr="00BC2008" w:rsidRDefault="00137B06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2830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102/16.10.2019г.</w:t>
            </w:r>
          </w:p>
        </w:tc>
      </w:tr>
      <w:tr w:rsidR="00BC2008" w:rsidRPr="00BC2008" w:rsidTr="00BC2008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Георги Валентинов </w:t>
            </w:r>
            <w:proofErr w:type="spellStart"/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Бастаджийски</w:t>
            </w:r>
            <w:proofErr w:type="spellEnd"/>
          </w:p>
        </w:tc>
        <w:tc>
          <w:tcPr>
            <w:tcW w:w="1874" w:type="dxa"/>
            <w:hideMark/>
          </w:tcPr>
          <w:p w:rsidR="00BC2008" w:rsidRPr="00BC2008" w:rsidRDefault="00137B06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2830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103/16.10.2019г.</w:t>
            </w:r>
          </w:p>
        </w:tc>
      </w:tr>
      <w:tr w:rsidR="00BC2008" w:rsidRPr="00BC2008" w:rsidTr="00BC2008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Руска Георгиева </w:t>
            </w:r>
            <w:proofErr w:type="spellStart"/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Търтинска</w:t>
            </w:r>
            <w:proofErr w:type="spellEnd"/>
          </w:p>
        </w:tc>
        <w:tc>
          <w:tcPr>
            <w:tcW w:w="1874" w:type="dxa"/>
            <w:hideMark/>
          </w:tcPr>
          <w:p w:rsidR="00BC2008" w:rsidRPr="00BC2008" w:rsidRDefault="00137B06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2830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104/16.10.2019г.</w:t>
            </w:r>
          </w:p>
        </w:tc>
      </w:tr>
    </w:tbl>
    <w:p w:rsidR="00B46C52" w:rsidRPr="00BC2008" w:rsidRDefault="00B46C52" w:rsidP="00BC200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bookmarkEnd w:id="0"/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4B1AA6">
      <w:pgSz w:w="11906" w:h="16838"/>
      <w:pgMar w:top="993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E231D"/>
    <w:multiLevelType w:val="hybridMultilevel"/>
    <w:tmpl w:val="47BC4C12"/>
    <w:lvl w:ilvl="0" w:tplc="8B920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1"/>
  </w:num>
  <w:num w:numId="5">
    <w:abstractNumId w:val="1"/>
  </w:num>
  <w:num w:numId="6">
    <w:abstractNumId w:val="25"/>
  </w:num>
  <w:num w:numId="7">
    <w:abstractNumId w:val="32"/>
  </w:num>
  <w:num w:numId="8">
    <w:abstractNumId w:val="27"/>
  </w:num>
  <w:num w:numId="9">
    <w:abstractNumId w:val="0"/>
  </w:num>
  <w:num w:numId="10">
    <w:abstractNumId w:val="7"/>
  </w:num>
  <w:num w:numId="11">
    <w:abstractNumId w:val="20"/>
  </w:num>
  <w:num w:numId="12">
    <w:abstractNumId w:val="18"/>
  </w:num>
  <w:num w:numId="13">
    <w:abstractNumId w:val="34"/>
  </w:num>
  <w:num w:numId="14">
    <w:abstractNumId w:val="30"/>
  </w:num>
  <w:num w:numId="15">
    <w:abstractNumId w:val="8"/>
  </w:num>
  <w:num w:numId="16">
    <w:abstractNumId w:val="16"/>
  </w:num>
  <w:num w:numId="17">
    <w:abstractNumId w:val="23"/>
  </w:num>
  <w:num w:numId="18">
    <w:abstractNumId w:val="28"/>
  </w:num>
  <w:num w:numId="19">
    <w:abstractNumId w:val="29"/>
  </w:num>
  <w:num w:numId="20">
    <w:abstractNumId w:val="13"/>
  </w:num>
  <w:num w:numId="21">
    <w:abstractNumId w:val="17"/>
  </w:num>
  <w:num w:numId="22">
    <w:abstractNumId w:val="21"/>
  </w:num>
  <w:num w:numId="23">
    <w:abstractNumId w:val="2"/>
  </w:num>
  <w:num w:numId="24">
    <w:abstractNumId w:val="24"/>
  </w:num>
  <w:num w:numId="25">
    <w:abstractNumId w:val="3"/>
  </w:num>
  <w:num w:numId="26">
    <w:abstractNumId w:val="9"/>
  </w:num>
  <w:num w:numId="27">
    <w:abstractNumId w:val="10"/>
  </w:num>
  <w:num w:numId="28">
    <w:abstractNumId w:val="22"/>
  </w:num>
  <w:num w:numId="29">
    <w:abstractNumId w:val="35"/>
  </w:num>
  <w:num w:numId="30">
    <w:abstractNumId w:val="26"/>
  </w:num>
  <w:num w:numId="31">
    <w:abstractNumId w:val="31"/>
  </w:num>
  <w:num w:numId="32">
    <w:abstractNumId w:val="33"/>
  </w:num>
  <w:num w:numId="33">
    <w:abstractNumId w:val="14"/>
  </w:num>
  <w:num w:numId="34">
    <w:abstractNumId w:val="6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3D03"/>
    <w:rsid w:val="000A2413"/>
    <w:rsid w:val="000F1381"/>
    <w:rsid w:val="000F6F6C"/>
    <w:rsid w:val="00134DED"/>
    <w:rsid w:val="00137B06"/>
    <w:rsid w:val="00174B7E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5277C"/>
    <w:rsid w:val="003629FA"/>
    <w:rsid w:val="003A2684"/>
    <w:rsid w:val="003B2DAC"/>
    <w:rsid w:val="003D797E"/>
    <w:rsid w:val="003F29ED"/>
    <w:rsid w:val="00440920"/>
    <w:rsid w:val="0044384A"/>
    <w:rsid w:val="00466D0D"/>
    <w:rsid w:val="0047311D"/>
    <w:rsid w:val="004B1AA6"/>
    <w:rsid w:val="004E4146"/>
    <w:rsid w:val="00502C35"/>
    <w:rsid w:val="00533CDE"/>
    <w:rsid w:val="0054017A"/>
    <w:rsid w:val="005435B3"/>
    <w:rsid w:val="005649D1"/>
    <w:rsid w:val="005A1F7A"/>
    <w:rsid w:val="005B5A4F"/>
    <w:rsid w:val="005C284D"/>
    <w:rsid w:val="005D1690"/>
    <w:rsid w:val="005D1C36"/>
    <w:rsid w:val="00601FCC"/>
    <w:rsid w:val="0062700E"/>
    <w:rsid w:val="006277BE"/>
    <w:rsid w:val="0069354E"/>
    <w:rsid w:val="006A4208"/>
    <w:rsid w:val="006D4583"/>
    <w:rsid w:val="006D66A7"/>
    <w:rsid w:val="006F7864"/>
    <w:rsid w:val="00702940"/>
    <w:rsid w:val="0070454A"/>
    <w:rsid w:val="00712458"/>
    <w:rsid w:val="00740DD7"/>
    <w:rsid w:val="00746935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B05DCE"/>
    <w:rsid w:val="00B30E08"/>
    <w:rsid w:val="00B42E69"/>
    <w:rsid w:val="00B46C52"/>
    <w:rsid w:val="00B663F8"/>
    <w:rsid w:val="00B81D7B"/>
    <w:rsid w:val="00B935C9"/>
    <w:rsid w:val="00BA0C98"/>
    <w:rsid w:val="00BB7349"/>
    <w:rsid w:val="00BC2008"/>
    <w:rsid w:val="00BD218D"/>
    <w:rsid w:val="00BE769E"/>
    <w:rsid w:val="00BF2B28"/>
    <w:rsid w:val="00C032FD"/>
    <w:rsid w:val="00C03610"/>
    <w:rsid w:val="00C40961"/>
    <w:rsid w:val="00C564E4"/>
    <w:rsid w:val="00CA5519"/>
    <w:rsid w:val="00CA5B5D"/>
    <w:rsid w:val="00CC0508"/>
    <w:rsid w:val="00CD4DF5"/>
    <w:rsid w:val="00CE30DB"/>
    <w:rsid w:val="00CF1808"/>
    <w:rsid w:val="00D110C7"/>
    <w:rsid w:val="00D53520"/>
    <w:rsid w:val="00D724F2"/>
    <w:rsid w:val="00D81E34"/>
    <w:rsid w:val="00DC28B4"/>
    <w:rsid w:val="00DC61C7"/>
    <w:rsid w:val="00DD18D1"/>
    <w:rsid w:val="00E00098"/>
    <w:rsid w:val="00E04C3F"/>
    <w:rsid w:val="00E052D9"/>
    <w:rsid w:val="00E11A6E"/>
    <w:rsid w:val="00E20079"/>
    <w:rsid w:val="00E47189"/>
    <w:rsid w:val="00E54EB5"/>
    <w:rsid w:val="00E64BE7"/>
    <w:rsid w:val="00E71C42"/>
    <w:rsid w:val="00E7576C"/>
    <w:rsid w:val="00EA3B47"/>
    <w:rsid w:val="00EA3B55"/>
    <w:rsid w:val="00ED1C0D"/>
    <w:rsid w:val="00ED4250"/>
    <w:rsid w:val="00F06D56"/>
    <w:rsid w:val="00F36B3E"/>
    <w:rsid w:val="00F454AB"/>
    <w:rsid w:val="00F708D5"/>
    <w:rsid w:val="00F71420"/>
    <w:rsid w:val="00F85054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257B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6E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User3</cp:lastModifiedBy>
  <cp:revision>5</cp:revision>
  <cp:lastPrinted>2019-10-22T09:01:00Z</cp:lastPrinted>
  <dcterms:created xsi:type="dcterms:W3CDTF">2019-10-22T09:03:00Z</dcterms:created>
  <dcterms:modified xsi:type="dcterms:W3CDTF">2019-10-22T13:27:00Z</dcterms:modified>
</cp:coreProperties>
</file>