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D3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C62D3D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C10BD3" w:rsidRDefault="00C10BD3" w:rsidP="00C10BD3">
      <w:pPr>
        <w:rPr>
          <w:rFonts w:ascii="Times New Roman" w:hAnsi="Times New Roman" w:cs="Times New Roman"/>
          <w:b/>
          <w:sz w:val="24"/>
          <w:szCs w:val="24"/>
        </w:rPr>
      </w:pPr>
    </w:p>
    <w:p w:rsidR="00C10BD3" w:rsidRDefault="001B64DA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</w:t>
      </w:r>
    </w:p>
    <w:p w:rsidR="00C10BD3" w:rsidRDefault="00850687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</w:t>
      </w:r>
      <w:r w:rsidR="001B64DA">
        <w:rPr>
          <w:rFonts w:ascii="Times New Roman" w:hAnsi="Times New Roman" w:cs="Times New Roman"/>
          <w:b/>
          <w:sz w:val="24"/>
          <w:szCs w:val="24"/>
        </w:rPr>
        <w:t>. Рила, 11</w:t>
      </w:r>
      <w:r w:rsidR="00C10BD3" w:rsidRPr="00CA5D8B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8C60F5" w:rsidRDefault="00C10BD3" w:rsidP="008C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1B64DA">
        <w:rPr>
          <w:rFonts w:ascii="Times New Roman" w:hAnsi="Times New Roman" w:cs="Times New Roman"/>
          <w:sz w:val="24"/>
          <w:szCs w:val="24"/>
        </w:rPr>
        <w:t xml:space="preserve"> </w:t>
      </w:r>
      <w:r w:rsidR="001B64DA" w:rsidRPr="001B64DA">
        <w:rPr>
          <w:rFonts w:ascii="Times New Roman" w:hAnsi="Times New Roman" w:cs="Times New Roman"/>
          <w:sz w:val="24"/>
          <w:szCs w:val="24"/>
        </w:rPr>
        <w:t>Регистрация на Партия „ГЕРБ“ за участие в изборите за общински съветници в Община Рила на 27 октомври 2019г</w:t>
      </w:r>
      <w:r w:rsidR="001B64DA">
        <w:rPr>
          <w:rFonts w:ascii="Times New Roman" w:hAnsi="Times New Roman" w:cs="Times New Roman"/>
          <w:sz w:val="24"/>
          <w:szCs w:val="24"/>
        </w:rPr>
        <w:t>.</w:t>
      </w:r>
    </w:p>
    <w:p w:rsidR="001D76FB" w:rsidRDefault="001D76FB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DB0" w:rsidRDefault="001B64DA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за регистрация на Партия „ГЕРБ</w:t>
      </w:r>
      <w:r w:rsidR="00CD40CC">
        <w:rPr>
          <w:rFonts w:ascii="Times New Roman" w:hAnsi="Times New Roman" w:cs="Times New Roman"/>
          <w:sz w:val="24"/>
          <w:szCs w:val="24"/>
        </w:rPr>
        <w:t>“ за участие в изборите за общински съветници в Община Рила на 27 октомври 2019г.,</w:t>
      </w:r>
      <w:r>
        <w:rPr>
          <w:rFonts w:ascii="Times New Roman" w:hAnsi="Times New Roman" w:cs="Times New Roman"/>
          <w:sz w:val="24"/>
          <w:szCs w:val="24"/>
        </w:rPr>
        <w:t xml:space="preserve"> подписано от Йорданка Димитрова Йорданова – Пейчева, в качеството й на преупълномощен представител на партията, заведено под № 1 от 10.09.2019г. </w:t>
      </w:r>
      <w:r w:rsidR="00DB5C53">
        <w:rPr>
          <w:rFonts w:ascii="Times New Roman" w:hAnsi="Times New Roman" w:cs="Times New Roman"/>
          <w:sz w:val="24"/>
          <w:szCs w:val="24"/>
        </w:rPr>
        <w:t xml:space="preserve">в 14: 53 часа, </w:t>
      </w:r>
      <w:r>
        <w:rPr>
          <w:rFonts w:ascii="Times New Roman" w:hAnsi="Times New Roman" w:cs="Times New Roman"/>
          <w:sz w:val="24"/>
          <w:szCs w:val="24"/>
        </w:rPr>
        <w:t>във Входящия  регистър на партиите и коалициите за участие в изборите за общински съветници и за кметове на 27 октомври 2019г.</w:t>
      </w:r>
    </w:p>
    <w:p w:rsidR="001B64DA" w:rsidRDefault="001B64DA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1B64DA" w:rsidRDefault="001B64DA" w:rsidP="001B64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на Пълномощно № КО – Г – 288 от 30.07.2019г. от Бойко Методиев Борисов, в качеството му на Председател и представляващ партия „ГЕРБ“ в полза на Виктор Томов Янев;</w:t>
      </w:r>
    </w:p>
    <w:p w:rsidR="001B64DA" w:rsidRPr="001B64DA" w:rsidRDefault="001B64DA" w:rsidP="001B64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на Пълномощно № 008 от 09.08</w:t>
      </w:r>
      <w:r w:rsidR="00CD40CC">
        <w:rPr>
          <w:rFonts w:ascii="Times New Roman" w:hAnsi="Times New Roman" w:cs="Times New Roman"/>
          <w:sz w:val="24"/>
          <w:szCs w:val="24"/>
        </w:rPr>
        <w:t>.2019г. от Виктор Томов Янев в полза на Йорданка Димитрова Йорданова – Пейчева.</w:t>
      </w:r>
    </w:p>
    <w:p w:rsidR="001B64DA" w:rsidRDefault="001B64DA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4DA" w:rsidRDefault="00CD40CC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Заявено е искане за регистрация на партия „ГЕРБ“ за участие в изборите за общински съветници в Община Рила на 27 октомври 2019г.</w:t>
      </w:r>
      <w:r w:rsidR="005C2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9B0" w:rsidRDefault="001B5E57" w:rsidP="00C4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извърши служебна проверка на официалната интернет страница на ЦИК  - </w:t>
      </w:r>
      <w:r w:rsidRPr="001B5E57">
        <w:rPr>
          <w:rFonts w:ascii="Times New Roman" w:hAnsi="Times New Roman" w:cs="Times New Roman"/>
          <w:sz w:val="24"/>
          <w:szCs w:val="24"/>
        </w:rPr>
        <w:t>https://www.cik.bg/bg/decisions/962/2019-09-05</w:t>
      </w:r>
      <w:r>
        <w:rPr>
          <w:rFonts w:ascii="Times New Roman" w:hAnsi="Times New Roman" w:cs="Times New Roman"/>
          <w:sz w:val="24"/>
          <w:szCs w:val="24"/>
        </w:rPr>
        <w:t xml:space="preserve">  и констатира, че с Решение № 962 – МИ от</w:t>
      </w:r>
      <w:r w:rsidR="00C41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05.09.2019г. на ЦИК, е регистрирана партия „ГЕРБ“ за участие в изборите за общински съветници и за кметове на 27 октомври 2019г. </w:t>
      </w:r>
    </w:p>
    <w:p w:rsidR="005C29B0" w:rsidRDefault="005C29B0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</w:t>
      </w:r>
      <w:r w:rsidR="00591423">
        <w:rPr>
          <w:rFonts w:ascii="Times New Roman" w:hAnsi="Times New Roman" w:cs="Times New Roman"/>
          <w:sz w:val="24"/>
          <w:szCs w:val="24"/>
        </w:rPr>
        <w:t>ице са изискваният</w:t>
      </w:r>
      <w:r w:rsidR="006D05DE">
        <w:rPr>
          <w:rFonts w:ascii="Times New Roman" w:hAnsi="Times New Roman" w:cs="Times New Roman"/>
          <w:sz w:val="24"/>
          <w:szCs w:val="24"/>
        </w:rPr>
        <w:t>а на чл. 147</w:t>
      </w:r>
      <w:r w:rsidR="00C4107C">
        <w:rPr>
          <w:rFonts w:ascii="Times New Roman" w:hAnsi="Times New Roman" w:cs="Times New Roman"/>
          <w:sz w:val="24"/>
          <w:szCs w:val="24"/>
        </w:rPr>
        <w:t>, ал. 1, 3, 4 и 5</w:t>
      </w:r>
      <w:r w:rsidR="006D05DE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936-МИ от 02.09.2019г. на ЦИК за регистрация на партии, коалиции и местни коалиции в ОИК за участие в изборите за общински съветници и за кметове на 27 октомври 2019г.</w:t>
      </w:r>
    </w:p>
    <w:p w:rsidR="00CD40CC" w:rsidRDefault="00CD40CC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0F5" w:rsidRPr="00C4107C" w:rsidRDefault="00C4107C" w:rsidP="00C4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Водима от горното и н</w:t>
      </w:r>
      <w:r w:rsidR="00C10BD3" w:rsidRPr="00C10BD3">
        <w:rPr>
          <w:rFonts w:ascii="Times New Roman" w:hAnsi="Times New Roman" w:cs="Times New Roman"/>
          <w:sz w:val="24"/>
          <w:szCs w:val="24"/>
        </w:rPr>
        <w:t>а основание</w:t>
      </w:r>
      <w:r w:rsidR="00A86556">
        <w:rPr>
          <w:rFonts w:ascii="Times New Roman" w:hAnsi="Times New Roman" w:cs="Times New Roman"/>
          <w:sz w:val="24"/>
          <w:szCs w:val="24"/>
        </w:rPr>
        <w:t xml:space="preserve"> </w:t>
      </w:r>
      <w:r w:rsidR="00363DB0">
        <w:rPr>
          <w:rFonts w:ascii="Times New Roman" w:hAnsi="Times New Roman" w:cs="Times New Roman"/>
          <w:sz w:val="24"/>
          <w:szCs w:val="24"/>
        </w:rPr>
        <w:t>чл</w:t>
      </w:r>
      <w:r w:rsidR="00591423">
        <w:rPr>
          <w:rFonts w:ascii="Times New Roman" w:hAnsi="Times New Roman" w:cs="Times New Roman"/>
          <w:sz w:val="24"/>
          <w:szCs w:val="24"/>
        </w:rPr>
        <w:t>. 87, ал. 1, т. 12</w:t>
      </w:r>
      <w:r w:rsidR="00363DB0">
        <w:rPr>
          <w:rFonts w:ascii="Times New Roman" w:hAnsi="Times New Roman" w:cs="Times New Roman"/>
          <w:sz w:val="24"/>
          <w:szCs w:val="24"/>
        </w:rPr>
        <w:t xml:space="preserve"> </w:t>
      </w:r>
      <w:r w:rsidR="00591423">
        <w:rPr>
          <w:rFonts w:ascii="Times New Roman" w:hAnsi="Times New Roman" w:cs="Times New Roman"/>
          <w:sz w:val="24"/>
          <w:szCs w:val="24"/>
        </w:rPr>
        <w:t>и чл. 147, ал. 6</w:t>
      </w:r>
      <w:r w:rsidR="00B744E5">
        <w:rPr>
          <w:rFonts w:ascii="Times New Roman" w:hAnsi="Times New Roman" w:cs="Times New Roman"/>
          <w:sz w:val="24"/>
          <w:szCs w:val="24"/>
        </w:rPr>
        <w:t>, във връзка с</w:t>
      </w:r>
      <w:r w:rsidR="00591423">
        <w:rPr>
          <w:rFonts w:ascii="Times New Roman" w:hAnsi="Times New Roman" w:cs="Times New Roman"/>
          <w:sz w:val="24"/>
          <w:szCs w:val="24"/>
        </w:rPr>
        <w:t xml:space="preserve"> </w:t>
      </w:r>
      <w:r w:rsidR="00B744E5">
        <w:rPr>
          <w:rFonts w:ascii="Times New Roman" w:hAnsi="Times New Roman" w:cs="Times New Roman"/>
          <w:sz w:val="24"/>
          <w:szCs w:val="24"/>
        </w:rPr>
        <w:t xml:space="preserve">чл. 132, ал. 2 </w:t>
      </w:r>
      <w:bookmarkStart w:id="0" w:name="_GoBack"/>
      <w:bookmarkEnd w:id="0"/>
      <w:r w:rsidR="001D76FB">
        <w:rPr>
          <w:rFonts w:ascii="Times New Roman" w:hAnsi="Times New Roman" w:cs="Times New Roman"/>
          <w:sz w:val="24"/>
          <w:szCs w:val="24"/>
        </w:rPr>
        <w:t xml:space="preserve">от Изборен кодекс и </w:t>
      </w:r>
      <w:r w:rsidR="00DB5C5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B5C53"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="00DB5C53">
        <w:rPr>
          <w:rFonts w:ascii="Times New Roman" w:hAnsi="Times New Roman" w:cs="Times New Roman"/>
          <w:sz w:val="24"/>
          <w:szCs w:val="24"/>
        </w:rPr>
        <w:t xml:space="preserve">, т. 4 от </w:t>
      </w:r>
      <w:r w:rsidR="003C42B5">
        <w:rPr>
          <w:rFonts w:ascii="Times New Roman" w:hAnsi="Times New Roman" w:cs="Times New Roman"/>
          <w:sz w:val="24"/>
          <w:szCs w:val="24"/>
        </w:rPr>
        <w:t>Решение №</w:t>
      </w:r>
      <w:r w:rsidR="00591423">
        <w:rPr>
          <w:rFonts w:ascii="Times New Roman" w:hAnsi="Times New Roman" w:cs="Times New Roman"/>
          <w:sz w:val="24"/>
          <w:szCs w:val="24"/>
        </w:rPr>
        <w:t xml:space="preserve"> </w:t>
      </w:r>
      <w:r w:rsidR="001B5E57">
        <w:rPr>
          <w:rFonts w:ascii="Times New Roman" w:hAnsi="Times New Roman" w:cs="Times New Roman"/>
          <w:sz w:val="24"/>
          <w:szCs w:val="24"/>
        </w:rPr>
        <w:t>936 –МИ от 02.09</w:t>
      </w:r>
      <w:r w:rsidR="00BD5FF0">
        <w:rPr>
          <w:rFonts w:ascii="Times New Roman" w:hAnsi="Times New Roman" w:cs="Times New Roman"/>
          <w:sz w:val="24"/>
          <w:szCs w:val="24"/>
        </w:rPr>
        <w:t>.2019г.</w:t>
      </w:r>
      <w:r w:rsidR="001D76FB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ED3B49">
        <w:rPr>
          <w:rFonts w:ascii="Times New Roman" w:hAnsi="Times New Roman" w:cs="Times New Roman"/>
          <w:sz w:val="24"/>
          <w:szCs w:val="24"/>
        </w:rPr>
        <w:t xml:space="preserve">, </w:t>
      </w:r>
      <w:r w:rsidR="00BD5FF0">
        <w:rPr>
          <w:rFonts w:ascii="Times New Roman" w:hAnsi="Times New Roman" w:cs="Times New Roman"/>
          <w:sz w:val="24"/>
          <w:szCs w:val="24"/>
        </w:rPr>
        <w:t xml:space="preserve">ОИК Община Рила </w:t>
      </w:r>
    </w:p>
    <w:p w:rsidR="00C10BD3" w:rsidRDefault="00C10BD3" w:rsidP="00C10B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91423" w:rsidRDefault="00DB5C53" w:rsidP="00323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Партия „ГЕРБ“ за участие в изборите за общински съветници в Община Рила на 27 октомври 2019г.</w:t>
      </w:r>
    </w:p>
    <w:p w:rsidR="00DB5C53" w:rsidRDefault="00DB5C53" w:rsidP="00C41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Наименованието на партията за изписване в бюлетината е: ПП ГЕРБ.</w:t>
      </w:r>
    </w:p>
    <w:p w:rsidR="00DB5C53" w:rsidRDefault="00DB5C53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издаде Удостоверение за регистрация на партия „ГЕРБ“, съгласно Приложение № 50 – МИ от изборните книжа.</w:t>
      </w:r>
    </w:p>
    <w:p w:rsidR="003C6E2D" w:rsidRDefault="00A23E6F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</w:t>
      </w:r>
      <w:r w:rsidR="00DB5C53">
        <w:rPr>
          <w:rFonts w:ascii="Times New Roman" w:hAnsi="Times New Roman" w:cs="Times New Roman"/>
          <w:sz w:val="24"/>
          <w:szCs w:val="24"/>
        </w:rPr>
        <w:t>рмационното табло на комисията.</w:t>
      </w:r>
    </w:p>
    <w:p w:rsidR="003C6E2D" w:rsidRPr="00C4107C" w:rsidRDefault="00972567" w:rsidP="00C41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F9C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3C6E2D" w:rsidRDefault="003C6E2D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C10BD3" w:rsidRPr="00C10BD3" w:rsidRDefault="00C10BD3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0BD3" w:rsidRPr="00C10BD3" w:rsidSect="0058676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02B8"/>
    <w:multiLevelType w:val="hybridMultilevel"/>
    <w:tmpl w:val="EAAC7508"/>
    <w:lvl w:ilvl="0" w:tplc="B950A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462352"/>
    <w:multiLevelType w:val="hybridMultilevel"/>
    <w:tmpl w:val="E3E675BE"/>
    <w:lvl w:ilvl="0" w:tplc="E514B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17C7E"/>
    <w:multiLevelType w:val="hybridMultilevel"/>
    <w:tmpl w:val="8786B854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30B0E52"/>
    <w:multiLevelType w:val="hybridMultilevel"/>
    <w:tmpl w:val="036EEF86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E913E6D"/>
    <w:multiLevelType w:val="hybridMultilevel"/>
    <w:tmpl w:val="89E6DB40"/>
    <w:lvl w:ilvl="0" w:tplc="62363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942E26"/>
    <w:multiLevelType w:val="hybridMultilevel"/>
    <w:tmpl w:val="544EB532"/>
    <w:lvl w:ilvl="0" w:tplc="2E7EEB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B37768D"/>
    <w:multiLevelType w:val="multilevel"/>
    <w:tmpl w:val="04DCC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FC2033B"/>
    <w:multiLevelType w:val="hybridMultilevel"/>
    <w:tmpl w:val="27CC1916"/>
    <w:lvl w:ilvl="0" w:tplc="1EC02B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D3"/>
    <w:rsid w:val="001A52B6"/>
    <w:rsid w:val="001B5E57"/>
    <w:rsid w:val="001B64DA"/>
    <w:rsid w:val="001D76FB"/>
    <w:rsid w:val="002702A6"/>
    <w:rsid w:val="00297342"/>
    <w:rsid w:val="00323178"/>
    <w:rsid w:val="003279CD"/>
    <w:rsid w:val="00363DB0"/>
    <w:rsid w:val="003B4534"/>
    <w:rsid w:val="003C42B5"/>
    <w:rsid w:val="003C6E2D"/>
    <w:rsid w:val="003D56EB"/>
    <w:rsid w:val="00492BA4"/>
    <w:rsid w:val="004A2F9C"/>
    <w:rsid w:val="00586766"/>
    <w:rsid w:val="00591423"/>
    <w:rsid w:val="005B1C55"/>
    <w:rsid w:val="005C29B0"/>
    <w:rsid w:val="00686ED1"/>
    <w:rsid w:val="006C23D8"/>
    <w:rsid w:val="006D05DE"/>
    <w:rsid w:val="00723D93"/>
    <w:rsid w:val="007B3ACD"/>
    <w:rsid w:val="008126AD"/>
    <w:rsid w:val="00850687"/>
    <w:rsid w:val="00872D32"/>
    <w:rsid w:val="008C5FF8"/>
    <w:rsid w:val="008C60F5"/>
    <w:rsid w:val="00972567"/>
    <w:rsid w:val="0097474B"/>
    <w:rsid w:val="00A236E0"/>
    <w:rsid w:val="00A23E6F"/>
    <w:rsid w:val="00A35BD9"/>
    <w:rsid w:val="00A86556"/>
    <w:rsid w:val="00B744E5"/>
    <w:rsid w:val="00B80691"/>
    <w:rsid w:val="00BD5FF0"/>
    <w:rsid w:val="00C10BD3"/>
    <w:rsid w:val="00C4107C"/>
    <w:rsid w:val="00C62D3D"/>
    <w:rsid w:val="00CA5D8B"/>
    <w:rsid w:val="00CD40CC"/>
    <w:rsid w:val="00D84341"/>
    <w:rsid w:val="00DB5C53"/>
    <w:rsid w:val="00ED3B49"/>
    <w:rsid w:val="00F5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41C1"/>
  <w15:chartTrackingRefBased/>
  <w15:docId w15:val="{02819FC9-462D-4E9B-9964-14CE7C02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10</cp:revision>
  <cp:lastPrinted>2019-09-09T10:14:00Z</cp:lastPrinted>
  <dcterms:created xsi:type="dcterms:W3CDTF">2019-09-10T12:56:00Z</dcterms:created>
  <dcterms:modified xsi:type="dcterms:W3CDTF">2019-09-11T07:12:00Z</dcterms:modified>
</cp:coreProperties>
</file>