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911305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7</w:t>
      </w:r>
    </w:p>
    <w:p w:rsidR="00C10BD3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Pr="007B1560">
        <w:rPr>
          <w:rFonts w:ascii="Times New Roman" w:hAnsi="Times New Roman" w:cs="Times New Roman"/>
          <w:b/>
          <w:sz w:val="24"/>
          <w:szCs w:val="24"/>
        </w:rPr>
        <w:t>13</w:t>
      </w:r>
      <w:r w:rsidR="00FF651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>
        <w:rPr>
          <w:rFonts w:ascii="Times New Roman" w:hAnsi="Times New Roman" w:cs="Times New Roman"/>
          <w:b/>
          <w:sz w:val="24"/>
          <w:szCs w:val="24"/>
        </w:rPr>
        <w:t>г.</w:t>
      </w:r>
    </w:p>
    <w:p w:rsidR="008525DD" w:rsidRPr="006911F4" w:rsidRDefault="00C10BD3" w:rsidP="006911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6911F4" w:rsidRPr="006911F4">
        <w:rPr>
          <w:rFonts w:ascii="Times New Roman" w:hAnsi="Times New Roman" w:cs="Times New Roman"/>
          <w:sz w:val="24"/>
          <w:szCs w:val="24"/>
        </w:rPr>
        <w:t xml:space="preserve">Формиране на единни номера на избирателните секции на територията на община Рила,  при </w:t>
      </w:r>
      <w:r w:rsidR="00386BE4" w:rsidRPr="006911F4">
        <w:rPr>
          <w:rFonts w:ascii="Times New Roman" w:hAnsi="Times New Roman" w:cs="Times New Roman"/>
          <w:sz w:val="24"/>
          <w:szCs w:val="24"/>
        </w:rPr>
        <w:t>произвеждане на изборите за общински съветници и за кметове на 29 октомври 2023 година</w:t>
      </w:r>
      <w:r w:rsidR="008525DD" w:rsidRPr="006911F4">
        <w:rPr>
          <w:rFonts w:ascii="Times New Roman" w:hAnsi="Times New Roman" w:cs="Times New Roman"/>
          <w:sz w:val="24"/>
          <w:szCs w:val="24"/>
        </w:rPr>
        <w:t>.</w:t>
      </w:r>
    </w:p>
    <w:p w:rsidR="006911F4" w:rsidRPr="006911F4" w:rsidRDefault="006911F4" w:rsidP="006911F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1F4">
        <w:rPr>
          <w:rFonts w:ascii="Times New Roman" w:eastAsia="Calibri" w:hAnsi="Times New Roman" w:cs="Times New Roman"/>
          <w:sz w:val="24"/>
          <w:szCs w:val="24"/>
        </w:rPr>
        <w:t>На основание чл. 8, ал. 8, предложение второ о</w:t>
      </w:r>
      <w:r w:rsidR="00180088">
        <w:rPr>
          <w:rFonts w:ascii="Times New Roman" w:eastAsia="Calibri" w:hAnsi="Times New Roman" w:cs="Times New Roman"/>
          <w:sz w:val="24"/>
          <w:szCs w:val="24"/>
        </w:rPr>
        <w:t xml:space="preserve">т Изборен кодекс, т. 1 и т. 5 от </w:t>
      </w:r>
      <w:r>
        <w:rPr>
          <w:rFonts w:ascii="Times New Roman" w:eastAsia="Calibri" w:hAnsi="Times New Roman" w:cs="Times New Roman"/>
          <w:sz w:val="24"/>
          <w:szCs w:val="24"/>
        </w:rPr>
        <w:t>Решение № 1969 –МИ от 08.08.2023</w:t>
      </w:r>
      <w:r w:rsidRPr="006911F4">
        <w:rPr>
          <w:rFonts w:ascii="Times New Roman" w:eastAsia="Calibri" w:hAnsi="Times New Roman" w:cs="Times New Roman"/>
          <w:sz w:val="24"/>
          <w:szCs w:val="24"/>
        </w:rPr>
        <w:t>г. на ЦИК</w:t>
      </w:r>
      <w:r w:rsidR="00180088">
        <w:rPr>
          <w:rFonts w:ascii="Times New Roman" w:eastAsia="Calibri" w:hAnsi="Times New Roman" w:cs="Times New Roman"/>
          <w:sz w:val="24"/>
          <w:szCs w:val="24"/>
        </w:rPr>
        <w:t>, във връзка със Заповед № РД-01-04-178/28.08.2023г. на Кмета на Община Рила</w:t>
      </w:r>
      <w:r w:rsidRPr="006911F4">
        <w:rPr>
          <w:rFonts w:ascii="Times New Roman" w:eastAsia="Calibri" w:hAnsi="Times New Roman" w:cs="Times New Roman"/>
          <w:sz w:val="24"/>
          <w:szCs w:val="24"/>
        </w:rPr>
        <w:t xml:space="preserve">, ОИК Община Рила </w:t>
      </w:r>
    </w:p>
    <w:p w:rsidR="006911F4" w:rsidRPr="006911F4" w:rsidRDefault="006911F4" w:rsidP="006911F4">
      <w:pPr>
        <w:autoSpaceDN w:val="0"/>
        <w:spacing w:after="0" w:line="249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1F4" w:rsidRPr="006911F4" w:rsidRDefault="006911F4" w:rsidP="006911F4">
      <w:pPr>
        <w:autoSpaceDN w:val="0"/>
        <w:spacing w:line="249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11F4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6911F4" w:rsidRPr="006911F4" w:rsidRDefault="006911F4" w:rsidP="006911F4">
      <w:pPr>
        <w:numPr>
          <w:ilvl w:val="0"/>
          <w:numId w:val="9"/>
        </w:numPr>
        <w:suppressAutoHyphens/>
        <w:autoSpaceDN w:val="0"/>
        <w:spacing w:after="0" w:line="24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11F4">
        <w:rPr>
          <w:rFonts w:ascii="Times New Roman" w:eastAsia="Calibri" w:hAnsi="Times New Roman" w:cs="Times New Roman"/>
          <w:sz w:val="24"/>
          <w:szCs w:val="24"/>
        </w:rPr>
        <w:t>Формира единни номера на избира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телните секции в община Рила за </w:t>
      </w:r>
      <w:r w:rsidRPr="006911F4">
        <w:rPr>
          <w:rFonts w:ascii="Times New Roman" w:eastAsia="Calibri" w:hAnsi="Times New Roman" w:cs="Times New Roman"/>
          <w:sz w:val="24"/>
          <w:szCs w:val="24"/>
        </w:rPr>
        <w:t>изборите за общински съветници и за кметове на 29 октомври 2023 година, както следва:</w:t>
      </w:r>
    </w:p>
    <w:p w:rsidR="006911F4" w:rsidRPr="006911F4" w:rsidRDefault="006911F4" w:rsidP="006911F4">
      <w:pPr>
        <w:numPr>
          <w:ilvl w:val="1"/>
          <w:numId w:val="9"/>
        </w:numPr>
        <w:suppressAutoHyphens/>
        <w:autoSpaceDN w:val="0"/>
        <w:spacing w:after="0" w:line="249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6911F4">
        <w:rPr>
          <w:rFonts w:ascii="Times New Roman" w:eastAsia="Calibri" w:hAnsi="Times New Roman" w:cs="Times New Roman"/>
          <w:sz w:val="24"/>
          <w:szCs w:val="24"/>
        </w:rPr>
        <w:t xml:space="preserve"> Първа избирателна секция - № 103800001, находяща се на адрес: гр. Рила, ул. „Септемврийска“ № 4 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Pr="006911F4">
        <w:rPr>
          <w:rFonts w:ascii="Times New Roman" w:eastAsia="Calibri" w:hAnsi="Times New Roman" w:cs="Times New Roman"/>
          <w:sz w:val="24"/>
          <w:szCs w:val="24"/>
        </w:rPr>
        <w:t>в сградата на ОДГ „Д – р Тодора Миладинова“, гр. Рила);</w:t>
      </w:r>
    </w:p>
    <w:p w:rsidR="006911F4" w:rsidRPr="006911F4" w:rsidRDefault="006911F4" w:rsidP="006911F4">
      <w:pPr>
        <w:numPr>
          <w:ilvl w:val="1"/>
          <w:numId w:val="9"/>
        </w:numPr>
        <w:suppressAutoHyphens/>
        <w:autoSpaceDN w:val="0"/>
        <w:spacing w:after="0" w:line="249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6911F4">
        <w:rPr>
          <w:rFonts w:ascii="Times New Roman" w:eastAsia="Calibri" w:hAnsi="Times New Roman" w:cs="Times New Roman"/>
          <w:sz w:val="24"/>
          <w:szCs w:val="24"/>
        </w:rPr>
        <w:t xml:space="preserve"> Втора избирателна секция - № 103800002, находяща се на адрес: гр. Рила, пл. „Възраждане“ № 1 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Pr="006911F4">
        <w:rPr>
          <w:rFonts w:ascii="Times New Roman" w:eastAsia="Calibri" w:hAnsi="Times New Roman" w:cs="Times New Roman"/>
          <w:sz w:val="24"/>
          <w:szCs w:val="24"/>
        </w:rPr>
        <w:t>Клуб на хората с увреждания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 w:rsidRPr="006911F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11F4" w:rsidRPr="006911F4" w:rsidRDefault="006911F4" w:rsidP="006911F4">
      <w:pPr>
        <w:numPr>
          <w:ilvl w:val="1"/>
          <w:numId w:val="9"/>
        </w:numPr>
        <w:suppressAutoHyphens/>
        <w:autoSpaceDN w:val="0"/>
        <w:spacing w:after="0" w:line="249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6911F4">
        <w:rPr>
          <w:rFonts w:ascii="Times New Roman" w:eastAsia="Calibri" w:hAnsi="Times New Roman" w:cs="Times New Roman"/>
          <w:sz w:val="24"/>
          <w:szCs w:val="24"/>
        </w:rPr>
        <w:t xml:space="preserve">Трета избирателна секция - № 103800003, находяща се на адрес: гр. Рила, ул. „Васил Демиревски“ № 2 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Pr="006911F4">
        <w:rPr>
          <w:rFonts w:ascii="Times New Roman" w:eastAsia="Calibri" w:hAnsi="Times New Roman" w:cs="Times New Roman"/>
          <w:sz w:val="24"/>
          <w:szCs w:val="24"/>
        </w:rPr>
        <w:t>Ритуална зала в сградата на Културен дом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 w:rsidRPr="006911F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11F4" w:rsidRPr="006911F4" w:rsidRDefault="006911F4" w:rsidP="006911F4">
      <w:pPr>
        <w:numPr>
          <w:ilvl w:val="1"/>
          <w:numId w:val="9"/>
        </w:numPr>
        <w:suppressAutoHyphens/>
        <w:autoSpaceDN w:val="0"/>
        <w:spacing w:after="0" w:line="249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6911F4">
        <w:rPr>
          <w:rFonts w:ascii="Times New Roman" w:eastAsia="Calibri" w:hAnsi="Times New Roman" w:cs="Times New Roman"/>
          <w:sz w:val="24"/>
          <w:szCs w:val="24"/>
        </w:rPr>
        <w:t xml:space="preserve"> Четвърта избирателна секция - № 103800004, находяща се на адрес: Населено място Рилски манастир 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Pr="006911F4">
        <w:rPr>
          <w:rFonts w:ascii="Times New Roman" w:eastAsia="Calibri" w:hAnsi="Times New Roman" w:cs="Times New Roman"/>
          <w:sz w:val="24"/>
          <w:szCs w:val="24"/>
        </w:rPr>
        <w:t>Сграда на Природен парк „Рилски манастир“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 w:rsidRPr="006911F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11F4" w:rsidRPr="006911F4" w:rsidRDefault="006911F4" w:rsidP="006911F4">
      <w:pPr>
        <w:numPr>
          <w:ilvl w:val="1"/>
          <w:numId w:val="9"/>
        </w:numPr>
        <w:suppressAutoHyphens/>
        <w:autoSpaceDN w:val="0"/>
        <w:spacing w:after="0" w:line="249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6911F4">
        <w:rPr>
          <w:rFonts w:ascii="Times New Roman" w:eastAsia="Calibri" w:hAnsi="Times New Roman" w:cs="Times New Roman"/>
          <w:sz w:val="24"/>
          <w:szCs w:val="24"/>
        </w:rPr>
        <w:t xml:space="preserve"> Пета избирателна секция - № 103800005, находяща се на адрес: с. Смочево, ул. „инж. Сотиров“ № 64 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Pr="006911F4">
        <w:rPr>
          <w:rFonts w:ascii="Times New Roman" w:eastAsia="Calibri" w:hAnsi="Times New Roman" w:cs="Times New Roman"/>
          <w:sz w:val="24"/>
          <w:szCs w:val="24"/>
        </w:rPr>
        <w:t>Клуб на хората с увреждания в сградата на Кметството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</w:p>
    <w:p w:rsidR="006911F4" w:rsidRPr="006911F4" w:rsidRDefault="006911F4" w:rsidP="006911F4">
      <w:pPr>
        <w:numPr>
          <w:ilvl w:val="1"/>
          <w:numId w:val="9"/>
        </w:numPr>
        <w:suppressAutoHyphens/>
        <w:autoSpaceDN w:val="0"/>
        <w:spacing w:after="0" w:line="249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6911F4">
        <w:rPr>
          <w:rFonts w:ascii="Times New Roman" w:eastAsia="Calibri" w:hAnsi="Times New Roman" w:cs="Times New Roman"/>
          <w:sz w:val="24"/>
          <w:szCs w:val="24"/>
        </w:rPr>
        <w:t xml:space="preserve">Шеста избирателна секция – № 103800006, находяща се на адрес: с. Пастра 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Pr="006911F4">
        <w:rPr>
          <w:rFonts w:ascii="Times New Roman" w:eastAsia="Calibri" w:hAnsi="Times New Roman" w:cs="Times New Roman"/>
          <w:sz w:val="24"/>
          <w:szCs w:val="24"/>
        </w:rPr>
        <w:t>сградата на читалище „Свети Иван Рилски“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</w:p>
    <w:p w:rsidR="006911F4" w:rsidRPr="00180088" w:rsidRDefault="006911F4" w:rsidP="006911F4">
      <w:pPr>
        <w:numPr>
          <w:ilvl w:val="1"/>
          <w:numId w:val="9"/>
        </w:numPr>
        <w:suppressAutoHyphens/>
        <w:autoSpaceDN w:val="0"/>
        <w:spacing w:after="0" w:line="249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6911F4">
        <w:rPr>
          <w:rFonts w:ascii="Times New Roman" w:eastAsia="Calibri" w:hAnsi="Times New Roman" w:cs="Times New Roman"/>
          <w:sz w:val="24"/>
          <w:szCs w:val="24"/>
        </w:rPr>
        <w:t xml:space="preserve">Седма избирателна секция - № 103800007, находяща се на адрес: с. Падала 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Pr="006911F4">
        <w:rPr>
          <w:rFonts w:ascii="Times New Roman" w:eastAsia="Calibri" w:hAnsi="Times New Roman" w:cs="Times New Roman"/>
          <w:sz w:val="24"/>
          <w:szCs w:val="24"/>
        </w:rPr>
        <w:t>сградата на Кметството</w:t>
      </w:r>
      <w:r w:rsidRPr="006911F4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</w:p>
    <w:p w:rsidR="00180088" w:rsidRPr="006911F4" w:rsidRDefault="00180088" w:rsidP="00180088">
      <w:pPr>
        <w:suppressAutoHyphens/>
        <w:autoSpaceDN w:val="0"/>
        <w:spacing w:after="0" w:line="249" w:lineRule="auto"/>
        <w:ind w:left="72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6911F4" w:rsidRPr="006911F4" w:rsidRDefault="006911F4" w:rsidP="006911F4">
      <w:pPr>
        <w:autoSpaceDN w:val="0"/>
        <w:spacing w:line="24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1F4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6911F4" w:rsidRPr="006911F4" w:rsidRDefault="006911F4" w:rsidP="006911F4">
      <w:pPr>
        <w:autoSpaceDN w:val="0"/>
        <w:spacing w:line="24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1F4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пред Централната избирателна комисия.</w:t>
      </w:r>
    </w:p>
    <w:p w:rsidR="0039054F" w:rsidRDefault="0039054F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  <w:r w:rsidR="00D55093">
        <w:rPr>
          <w:rFonts w:ascii="Times New Roman" w:hAnsi="Times New Roman" w:cs="Times New Roman"/>
          <w:b/>
          <w:sz w:val="24"/>
          <w:szCs w:val="24"/>
        </w:rPr>
        <w:t>П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  <w:r w:rsidR="00D55093">
        <w:rPr>
          <w:rFonts w:ascii="Times New Roman" w:hAnsi="Times New Roman" w:cs="Times New Roman"/>
          <w:b/>
          <w:sz w:val="24"/>
          <w:szCs w:val="24"/>
        </w:rPr>
        <w:t>П</w:t>
      </w:r>
      <w:bookmarkStart w:id="0" w:name="_GoBack"/>
      <w:bookmarkEnd w:id="0"/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28A" w:rsidRDefault="00F9228A" w:rsidP="0033654F">
      <w:pPr>
        <w:spacing w:after="0" w:line="240" w:lineRule="auto"/>
      </w:pPr>
      <w:r>
        <w:separator/>
      </w:r>
    </w:p>
  </w:endnote>
  <w:endnote w:type="continuationSeparator" w:id="0">
    <w:p w:rsidR="00F9228A" w:rsidRDefault="00F9228A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28A" w:rsidRDefault="00F9228A" w:rsidP="0033654F">
      <w:pPr>
        <w:spacing w:after="0" w:line="240" w:lineRule="auto"/>
      </w:pPr>
      <w:r>
        <w:separator/>
      </w:r>
    </w:p>
  </w:footnote>
  <w:footnote w:type="continuationSeparator" w:id="0">
    <w:p w:rsidR="00F9228A" w:rsidRDefault="00F9228A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17285D"/>
    <w:rsid w:val="00180088"/>
    <w:rsid w:val="0033654F"/>
    <w:rsid w:val="00386BE4"/>
    <w:rsid w:val="0039054F"/>
    <w:rsid w:val="004B31BB"/>
    <w:rsid w:val="00604CB2"/>
    <w:rsid w:val="0061256B"/>
    <w:rsid w:val="00644110"/>
    <w:rsid w:val="00687A9C"/>
    <w:rsid w:val="006911F4"/>
    <w:rsid w:val="006F3B69"/>
    <w:rsid w:val="00732260"/>
    <w:rsid w:val="007B0598"/>
    <w:rsid w:val="007B1560"/>
    <w:rsid w:val="008525DD"/>
    <w:rsid w:val="008C5FF8"/>
    <w:rsid w:val="00911305"/>
    <w:rsid w:val="00933F64"/>
    <w:rsid w:val="009462D4"/>
    <w:rsid w:val="00955C01"/>
    <w:rsid w:val="00972567"/>
    <w:rsid w:val="009E6887"/>
    <w:rsid w:val="00A42A2A"/>
    <w:rsid w:val="00BC0C26"/>
    <w:rsid w:val="00C10BD3"/>
    <w:rsid w:val="00C62D3D"/>
    <w:rsid w:val="00C71754"/>
    <w:rsid w:val="00CF7982"/>
    <w:rsid w:val="00D55093"/>
    <w:rsid w:val="00D775D8"/>
    <w:rsid w:val="00D81088"/>
    <w:rsid w:val="00DA5566"/>
    <w:rsid w:val="00F175BF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8172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7</cp:revision>
  <cp:lastPrinted>2023-09-13T06:41:00Z</cp:lastPrinted>
  <dcterms:created xsi:type="dcterms:W3CDTF">2023-09-12T13:06:00Z</dcterms:created>
  <dcterms:modified xsi:type="dcterms:W3CDTF">2023-09-13T10:15:00Z</dcterms:modified>
</cp:coreProperties>
</file>