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960DF5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960DF5" w:rsidRDefault="00960DF5" w:rsidP="00960DF5">
      <w:pPr>
        <w:rPr>
          <w:rFonts w:ascii="Times New Roman" w:hAnsi="Times New Roman" w:cs="Times New Roman"/>
          <w:b/>
          <w:sz w:val="24"/>
          <w:szCs w:val="24"/>
        </w:rPr>
      </w:pPr>
    </w:p>
    <w:p w:rsidR="00712458" w:rsidRDefault="00712458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E1A" w:rsidRPr="002033A2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2E779F">
        <w:rPr>
          <w:rFonts w:ascii="Times New Roman" w:hAnsi="Times New Roman" w:cs="Times New Roman"/>
          <w:b/>
          <w:sz w:val="24"/>
          <w:szCs w:val="24"/>
          <w:lang w:val="en-US"/>
        </w:rPr>
        <w:t>40</w:t>
      </w:r>
    </w:p>
    <w:p w:rsidR="00960DF5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гр. Рила</w:t>
      </w:r>
      <w:r w:rsidR="00AF1F6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02</w:t>
      </w:r>
      <w:r w:rsidR="00AF1F66">
        <w:rPr>
          <w:rFonts w:ascii="Times New Roman" w:hAnsi="Times New Roman" w:cs="Times New Roman"/>
          <w:b/>
          <w:sz w:val="24"/>
          <w:szCs w:val="24"/>
        </w:rPr>
        <w:t>.10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F1F66">
        <w:rPr>
          <w:rFonts w:ascii="Times New Roman" w:hAnsi="Times New Roman" w:cs="Times New Roman"/>
          <w:b/>
          <w:sz w:val="24"/>
          <w:szCs w:val="24"/>
        </w:rPr>
        <w:t>2023</w:t>
      </w:r>
      <w:r w:rsidR="00960DF5" w:rsidRPr="00CA5D8B">
        <w:rPr>
          <w:rFonts w:ascii="Times New Roman" w:hAnsi="Times New Roman" w:cs="Times New Roman"/>
          <w:b/>
          <w:sz w:val="24"/>
          <w:szCs w:val="24"/>
        </w:rPr>
        <w:t>г.</w:t>
      </w: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41FC" w:rsidRDefault="00AD23C6" w:rsidP="002E41FC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  <w:r w:rsidRPr="000259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0259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10E1A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Одобряване на графичен файл с образец на бюлетината за кмет на община Рила</w:t>
      </w:r>
      <w:r w:rsidR="00503C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402C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одобряване тиража на </w:t>
      </w:r>
      <w:r w:rsidR="00503C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бюлетините</w:t>
      </w:r>
      <w:r w:rsidR="00402C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кмет на община Рила</w:t>
      </w:r>
      <w:r w:rsidR="002E41F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E41FC" w:rsidRPr="002E4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E41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на </w:t>
      </w:r>
      <w:r w:rsidR="00AF1F66">
        <w:rPr>
          <w:rFonts w:ascii="Times New Roman" w:eastAsia="Times New Roman" w:hAnsi="Times New Roman" w:cs="Times New Roman"/>
          <w:sz w:val="24"/>
          <w:szCs w:val="24"/>
          <w:lang w:eastAsia="bg-BG"/>
        </w:rPr>
        <w:t>29.10.2023</w:t>
      </w:r>
      <w:r w:rsidR="002E41FC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E11A6E" w:rsidRPr="00E11A6E" w:rsidRDefault="002E41FC" w:rsidP="00E11A6E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12458" w:rsidRDefault="00712458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2C8C" w:rsidRDefault="00402C8C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2C8C" w:rsidRDefault="002E779F" w:rsidP="002033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79F">
        <w:rPr>
          <w:rFonts w:ascii="Times New Roman" w:hAnsi="Times New Roman" w:cs="Times New Roman"/>
          <w:sz w:val="24"/>
          <w:szCs w:val="24"/>
        </w:rPr>
        <w:t>В електронната система на ОИК Община Рила на адрес: mi.demax.bg</w:t>
      </w:r>
      <w:bookmarkStart w:id="0" w:name="_GoBack"/>
      <w:bookmarkEnd w:id="0"/>
      <w:r w:rsidR="00AF1F66">
        <w:rPr>
          <w:rFonts w:ascii="Times New Roman" w:hAnsi="Times New Roman" w:cs="Times New Roman"/>
          <w:sz w:val="24"/>
          <w:szCs w:val="24"/>
        </w:rPr>
        <w:t xml:space="preserve"> </w:t>
      </w:r>
      <w:r w:rsidR="00402C8C">
        <w:rPr>
          <w:rFonts w:ascii="Times New Roman" w:hAnsi="Times New Roman" w:cs="Times New Roman"/>
          <w:sz w:val="24"/>
          <w:szCs w:val="24"/>
        </w:rPr>
        <w:t xml:space="preserve">е получен графичен файл с образец на бюлетината за кмет на община Рила. </w:t>
      </w:r>
      <w:r w:rsidR="005E3873">
        <w:rPr>
          <w:rFonts w:ascii="Times New Roman" w:hAnsi="Times New Roman" w:cs="Times New Roman"/>
          <w:sz w:val="24"/>
          <w:szCs w:val="24"/>
        </w:rPr>
        <w:t xml:space="preserve"> </w:t>
      </w:r>
      <w:r w:rsidR="002033A2">
        <w:rPr>
          <w:rFonts w:ascii="Times New Roman" w:hAnsi="Times New Roman" w:cs="Times New Roman"/>
          <w:sz w:val="24"/>
          <w:szCs w:val="24"/>
        </w:rPr>
        <w:t xml:space="preserve">Същият отговаря  </w:t>
      </w:r>
      <w:r w:rsidR="00AF1F66">
        <w:rPr>
          <w:rFonts w:ascii="Times New Roman" w:hAnsi="Times New Roman" w:cs="Times New Roman"/>
          <w:sz w:val="24"/>
          <w:szCs w:val="24"/>
        </w:rPr>
        <w:t>на изискванията на Решение № 1979-МИ от 18.08.2023г. на ЦИК и Решение №2547-МИ от 29.09.2023</w:t>
      </w:r>
      <w:r w:rsidR="002033A2">
        <w:rPr>
          <w:rFonts w:ascii="Times New Roman" w:hAnsi="Times New Roman" w:cs="Times New Roman"/>
          <w:sz w:val="24"/>
          <w:szCs w:val="24"/>
        </w:rPr>
        <w:t>г. на ЦИК</w:t>
      </w:r>
    </w:p>
    <w:p w:rsidR="00E11A6E" w:rsidRDefault="00E11A6E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1FCC" w:rsidRPr="00DA4867" w:rsidRDefault="00E00098" w:rsidP="00DA486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Водима от горното и на основание </w:t>
      </w:r>
      <w:r w:rsidR="00402C8C">
        <w:rPr>
          <w:rFonts w:ascii="Times New Roman" w:hAnsi="Times New Roman" w:cs="Times New Roman"/>
          <w:sz w:val="24"/>
          <w:szCs w:val="24"/>
        </w:rPr>
        <w:t>чл. 87, ал.1</w:t>
      </w:r>
      <w:r w:rsidR="00AF1F66">
        <w:rPr>
          <w:rFonts w:ascii="Times New Roman" w:hAnsi="Times New Roman" w:cs="Times New Roman"/>
          <w:sz w:val="24"/>
          <w:szCs w:val="24"/>
        </w:rPr>
        <w:t xml:space="preserve"> </w:t>
      </w:r>
      <w:r w:rsidR="00402C8C">
        <w:rPr>
          <w:rFonts w:ascii="Times New Roman" w:hAnsi="Times New Roman" w:cs="Times New Roman"/>
          <w:sz w:val="24"/>
          <w:szCs w:val="24"/>
        </w:rPr>
        <w:t xml:space="preserve">, </w:t>
      </w:r>
      <w:r w:rsidR="002648A9">
        <w:rPr>
          <w:rFonts w:ascii="Times New Roman" w:hAnsi="Times New Roman" w:cs="Times New Roman"/>
          <w:sz w:val="24"/>
          <w:szCs w:val="24"/>
        </w:rPr>
        <w:t>т.</w:t>
      </w:r>
      <w:r w:rsidR="00DA4867">
        <w:rPr>
          <w:rFonts w:ascii="Times New Roman" w:hAnsi="Times New Roman" w:cs="Times New Roman"/>
          <w:sz w:val="24"/>
          <w:szCs w:val="24"/>
        </w:rPr>
        <w:t xml:space="preserve"> 9</w:t>
      </w:r>
      <w:r w:rsidR="005E3873">
        <w:rPr>
          <w:rFonts w:ascii="Times New Roman" w:hAnsi="Times New Roman" w:cs="Times New Roman"/>
          <w:sz w:val="24"/>
          <w:szCs w:val="24"/>
        </w:rPr>
        <w:t xml:space="preserve"> от ИК</w:t>
      </w:r>
      <w:r w:rsidR="00DA4867">
        <w:rPr>
          <w:rFonts w:ascii="Times New Roman" w:hAnsi="Times New Roman" w:cs="Times New Roman"/>
          <w:sz w:val="24"/>
          <w:szCs w:val="24"/>
        </w:rPr>
        <w:t xml:space="preserve"> и в изпълнение на т.</w:t>
      </w:r>
      <w:r w:rsidR="00AF1F66">
        <w:rPr>
          <w:rFonts w:ascii="Times New Roman" w:hAnsi="Times New Roman" w:cs="Times New Roman"/>
          <w:sz w:val="24"/>
          <w:szCs w:val="24"/>
        </w:rPr>
        <w:t xml:space="preserve"> 5 и т. 6 от Решение № 1979-МИ от 18.08.2023</w:t>
      </w:r>
      <w:r w:rsidR="00DA4867">
        <w:rPr>
          <w:rFonts w:ascii="Times New Roman" w:hAnsi="Times New Roman" w:cs="Times New Roman"/>
          <w:sz w:val="24"/>
          <w:szCs w:val="24"/>
        </w:rPr>
        <w:t>г. на ЦИК, ОИК община Рила</w:t>
      </w:r>
    </w:p>
    <w:p w:rsidR="000F6F6C" w:rsidRDefault="000F6F6C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12458" w:rsidRDefault="00712458" w:rsidP="00AD23C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3C6" w:rsidRDefault="00AD23C6" w:rsidP="00AD23C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9BA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DA4867" w:rsidRPr="000259BA" w:rsidRDefault="00DA4867" w:rsidP="00AD23C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458" w:rsidRDefault="00DA4867" w:rsidP="00DA486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Одобрява графичния файл с образец на бюлетината за кмет на община Рила /Приложение №1/</w:t>
      </w:r>
      <w:r w:rsidR="000A7DAD">
        <w:rPr>
          <w:rFonts w:ascii="Times New Roman" w:hAnsi="Times New Roman" w:cs="Times New Roman"/>
          <w:sz w:val="24"/>
          <w:szCs w:val="24"/>
        </w:rPr>
        <w:t>, в изборите на</w:t>
      </w:r>
      <w:r w:rsidR="00AF1F66">
        <w:rPr>
          <w:rFonts w:ascii="Times New Roman" w:hAnsi="Times New Roman" w:cs="Times New Roman"/>
          <w:sz w:val="24"/>
          <w:szCs w:val="24"/>
        </w:rPr>
        <w:t xml:space="preserve"> 29.10.2023</w:t>
      </w:r>
      <w:r w:rsidR="000A7DAD">
        <w:rPr>
          <w:rFonts w:ascii="Times New Roman" w:hAnsi="Times New Roman" w:cs="Times New Roman"/>
          <w:sz w:val="24"/>
          <w:szCs w:val="24"/>
        </w:rPr>
        <w:t>г.</w:t>
      </w:r>
    </w:p>
    <w:p w:rsidR="00DA4867" w:rsidRPr="005A2ACB" w:rsidRDefault="00DA4867" w:rsidP="00DA486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Одобрява тираж на бюлетината за избор на кмет на община Рила</w:t>
      </w:r>
      <w:r w:rsidR="00AF1F66">
        <w:rPr>
          <w:rFonts w:ascii="Times New Roman" w:hAnsi="Times New Roman" w:cs="Times New Roman"/>
          <w:sz w:val="24"/>
          <w:szCs w:val="24"/>
        </w:rPr>
        <w:t xml:space="preserve">  2400</w:t>
      </w:r>
      <w:r w:rsidR="00341FE7">
        <w:rPr>
          <w:rFonts w:ascii="Times New Roman" w:hAnsi="Times New Roman" w:cs="Times New Roman"/>
          <w:sz w:val="24"/>
          <w:szCs w:val="24"/>
        </w:rPr>
        <w:t xml:space="preserve"> броя.</w:t>
      </w:r>
    </w:p>
    <w:p w:rsidR="00E11A6E" w:rsidRDefault="00E11A6E" w:rsidP="00E000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098" w:rsidRDefault="00AD23C6" w:rsidP="00E000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9BA">
        <w:rPr>
          <w:rFonts w:ascii="Times New Roman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комисията.</w:t>
      </w:r>
    </w:p>
    <w:p w:rsidR="00AD23C6" w:rsidRPr="000259BA" w:rsidRDefault="00AD23C6" w:rsidP="00E000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9BA">
        <w:rPr>
          <w:rFonts w:ascii="Times New Roman" w:hAnsi="Times New Roman" w:cs="Times New Roman"/>
          <w:sz w:val="24"/>
          <w:szCs w:val="24"/>
        </w:rPr>
        <w:t xml:space="preserve">На основание чл. 88, ал. 1 от ИК, настоящето Решение подлежи на оспорване в тридневен срок от обявяването му </w:t>
      </w:r>
      <w:r w:rsidR="00AF1F66">
        <w:rPr>
          <w:rFonts w:ascii="Times New Roman" w:hAnsi="Times New Roman" w:cs="Times New Roman"/>
          <w:sz w:val="24"/>
          <w:szCs w:val="24"/>
        </w:rPr>
        <w:t xml:space="preserve">чрез ОИК, Община Рила </w:t>
      </w:r>
      <w:r w:rsidRPr="000259BA">
        <w:rPr>
          <w:rFonts w:ascii="Times New Roman" w:hAnsi="Times New Roman" w:cs="Times New Roman"/>
          <w:sz w:val="24"/>
          <w:szCs w:val="24"/>
        </w:rPr>
        <w:t>пред Централната избирателна комисия.</w:t>
      </w: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67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466D0D" w:rsidRPr="00960DF5" w:rsidRDefault="00AF1F66" w:rsidP="00FD42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FD42DC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466D0D" w:rsidRPr="00960DF5" w:rsidSect="00712458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A40"/>
    <w:multiLevelType w:val="multilevel"/>
    <w:tmpl w:val="C686A6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0B22816"/>
    <w:multiLevelType w:val="hybridMultilevel"/>
    <w:tmpl w:val="5D8EAE38"/>
    <w:lvl w:ilvl="0" w:tplc="318C4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69533A"/>
    <w:multiLevelType w:val="multilevel"/>
    <w:tmpl w:val="4384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C210D5"/>
    <w:multiLevelType w:val="hybridMultilevel"/>
    <w:tmpl w:val="DA02F9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F6CF9"/>
    <w:multiLevelType w:val="hybridMultilevel"/>
    <w:tmpl w:val="C6809C46"/>
    <w:lvl w:ilvl="0" w:tplc="B2BC53A2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C6E5DF5"/>
    <w:multiLevelType w:val="multilevel"/>
    <w:tmpl w:val="D4C08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BB4990"/>
    <w:multiLevelType w:val="multilevel"/>
    <w:tmpl w:val="CC7A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84456C"/>
    <w:multiLevelType w:val="hybridMultilevel"/>
    <w:tmpl w:val="CCD224C4"/>
    <w:lvl w:ilvl="0" w:tplc="24D44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335CF"/>
    <w:multiLevelType w:val="hybridMultilevel"/>
    <w:tmpl w:val="4A621D0C"/>
    <w:lvl w:ilvl="0" w:tplc="7226A2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273695"/>
    <w:multiLevelType w:val="hybridMultilevel"/>
    <w:tmpl w:val="E9CA67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9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F5"/>
    <w:rsid w:val="00036B87"/>
    <w:rsid w:val="00055031"/>
    <w:rsid w:val="000A2413"/>
    <w:rsid w:val="000A7DAD"/>
    <w:rsid w:val="000F6F6C"/>
    <w:rsid w:val="00134DED"/>
    <w:rsid w:val="00153407"/>
    <w:rsid w:val="001F7857"/>
    <w:rsid w:val="002033A2"/>
    <w:rsid w:val="00226FE4"/>
    <w:rsid w:val="00256E34"/>
    <w:rsid w:val="002648A9"/>
    <w:rsid w:val="002A47EA"/>
    <w:rsid w:val="002E41FC"/>
    <w:rsid w:val="002E779F"/>
    <w:rsid w:val="003341F7"/>
    <w:rsid w:val="00341FE7"/>
    <w:rsid w:val="003629FA"/>
    <w:rsid w:val="00402C8C"/>
    <w:rsid w:val="00466D0D"/>
    <w:rsid w:val="0047311D"/>
    <w:rsid w:val="00502C35"/>
    <w:rsid w:val="00503C77"/>
    <w:rsid w:val="00533CDE"/>
    <w:rsid w:val="005435B3"/>
    <w:rsid w:val="005A2ACB"/>
    <w:rsid w:val="005B5A4F"/>
    <w:rsid w:val="005E3873"/>
    <w:rsid w:val="00601FCC"/>
    <w:rsid w:val="0062700E"/>
    <w:rsid w:val="006D66A7"/>
    <w:rsid w:val="00712458"/>
    <w:rsid w:val="00786C99"/>
    <w:rsid w:val="007C117B"/>
    <w:rsid w:val="007F14B5"/>
    <w:rsid w:val="00803B68"/>
    <w:rsid w:val="008A73AA"/>
    <w:rsid w:val="00941A43"/>
    <w:rsid w:val="00943834"/>
    <w:rsid w:val="00956EC3"/>
    <w:rsid w:val="00960DF5"/>
    <w:rsid w:val="00A73942"/>
    <w:rsid w:val="00A964B3"/>
    <w:rsid w:val="00AD23C6"/>
    <w:rsid w:val="00AF1F66"/>
    <w:rsid w:val="00B10E1A"/>
    <w:rsid w:val="00B4140D"/>
    <w:rsid w:val="00B81D7B"/>
    <w:rsid w:val="00BD218D"/>
    <w:rsid w:val="00C564E4"/>
    <w:rsid w:val="00CC0508"/>
    <w:rsid w:val="00CF1808"/>
    <w:rsid w:val="00DA4867"/>
    <w:rsid w:val="00DC28B4"/>
    <w:rsid w:val="00E00098"/>
    <w:rsid w:val="00E11A6E"/>
    <w:rsid w:val="00E47189"/>
    <w:rsid w:val="00EA3B47"/>
    <w:rsid w:val="00ED1C0D"/>
    <w:rsid w:val="00FD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23ED"/>
  <w15:chartTrackingRefBased/>
  <w15:docId w15:val="{0AFC9042-0A50-4FB5-988F-6C1DE10A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3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56EC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F1F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4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3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4</cp:revision>
  <cp:lastPrinted>2019-09-19T07:05:00Z</cp:lastPrinted>
  <dcterms:created xsi:type="dcterms:W3CDTF">2023-10-02T07:47:00Z</dcterms:created>
  <dcterms:modified xsi:type="dcterms:W3CDTF">2023-10-02T13:22:00Z</dcterms:modified>
</cp:coreProperties>
</file>