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DF5" w:rsidRPr="00FD3711" w:rsidRDefault="000F1381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11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20A18">
        <w:rPr>
          <w:rFonts w:ascii="Times New Roman" w:hAnsi="Times New Roman" w:cs="Times New Roman"/>
          <w:b/>
          <w:sz w:val="24"/>
          <w:szCs w:val="24"/>
        </w:rPr>
        <w:t>44</w:t>
      </w:r>
    </w:p>
    <w:p w:rsidR="00960DF5" w:rsidRDefault="006277BE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11">
        <w:rPr>
          <w:rFonts w:ascii="Times New Roman" w:hAnsi="Times New Roman" w:cs="Times New Roman"/>
          <w:b/>
          <w:sz w:val="24"/>
          <w:szCs w:val="24"/>
        </w:rPr>
        <w:t xml:space="preserve">гр. Рила,  </w:t>
      </w:r>
      <w:r w:rsidR="00E6052C">
        <w:rPr>
          <w:rFonts w:ascii="Times New Roman" w:hAnsi="Times New Roman" w:cs="Times New Roman"/>
          <w:b/>
          <w:sz w:val="24"/>
          <w:szCs w:val="24"/>
        </w:rPr>
        <w:t>09.10</w:t>
      </w:r>
      <w:r w:rsidR="00580BC7">
        <w:rPr>
          <w:rFonts w:ascii="Times New Roman" w:hAnsi="Times New Roman" w:cs="Times New Roman"/>
          <w:b/>
          <w:sz w:val="24"/>
          <w:szCs w:val="24"/>
        </w:rPr>
        <w:t>.</w:t>
      </w:r>
      <w:r w:rsidR="00E6052C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D3711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A18" w:rsidRPr="00527D24" w:rsidRDefault="00AD23C6" w:rsidP="00020A1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5A1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20A18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</w:t>
      </w:r>
      <w:r w:rsidR="00020A1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Подвижна секционна избирателна комисия</w:t>
      </w:r>
      <w:r w:rsidR="00020A18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20A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/ПСИК/ </w:t>
      </w:r>
      <w:r w:rsidR="00020A18"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Рила в изборите за общински съветници и кметове на 29 октомври 2023г.</w:t>
      </w:r>
    </w:p>
    <w:p w:rsidR="00B35E01" w:rsidRDefault="00020A18" w:rsidP="00020A1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писмо  от кмета на община Рила, с изходящ № ОД-01-04-63/25.09.2023г., входирано под № 23/25.09.2023год. във входящия регистър на ОИК Община Рила, относно назначаване на </w:t>
      </w:r>
      <w:r w:rsidR="00B35E01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в Община Рила за произвеждане на изборите за общински съветници и за кметове на 29 октомври 2023год. С писмото е представено Предложение от Кмета на Община Рила, за състав и ръководство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ПСИК </w:t>
      </w: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Рила, което съдържа имената на предложените лица, ЕГН, длъжност в комисията, образование, специалност и партията/коалицията, която ги предлага</w:t>
      </w:r>
      <w:r w:rsidR="00B35E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20A18" w:rsidRPr="00527D24" w:rsidRDefault="00020A18" w:rsidP="00020A1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предложеното са представени всички изискуеми се документи, съгласно изискванията на чл. 91, ал. 8, във връзка с ал. 4 и ал. 5 от Изборния кодекс. Консултациите са проведени при спазване на изискванията на чл. 92 от ИК. В консултациите са участвали представители на парламентарно представените партии и коалиции, съгласно Решение № 2378-МИ/12.09.2023г. на ЦИК. Налице е постигнато съгласие между участниците в консултациите по отношение състава и ръководствата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527D2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на територията на Община Рила. Протоколът от проведените консултации от 20.09.2023г. е подписан без особени мнения и възражения.</w:t>
      </w:r>
    </w:p>
    <w:p w:rsidR="00020A18" w:rsidRPr="00527D24" w:rsidRDefault="00020A18" w:rsidP="00020A1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D24">
        <w:rPr>
          <w:rFonts w:ascii="Times New Roman" w:hAnsi="Times New Roman" w:cs="Times New Roman"/>
          <w:sz w:val="24"/>
          <w:szCs w:val="24"/>
        </w:rPr>
        <w:t xml:space="preserve">Водима от горното и на основание чл. 87, ал. 1, т. 5, </w:t>
      </w:r>
      <w:r w:rsidR="00B35E01">
        <w:rPr>
          <w:rFonts w:ascii="Times New Roman" w:hAnsi="Times New Roman" w:cs="Times New Roman"/>
          <w:sz w:val="24"/>
          <w:szCs w:val="24"/>
        </w:rPr>
        <w:t>чл. 89, ал. 2</w:t>
      </w:r>
      <w:r w:rsidRPr="00527D24">
        <w:rPr>
          <w:rFonts w:ascii="Times New Roman" w:hAnsi="Times New Roman" w:cs="Times New Roman"/>
          <w:sz w:val="24"/>
          <w:szCs w:val="24"/>
        </w:rPr>
        <w:t xml:space="preserve">, чл. 91, ал. 11 от ИК, в изпълнение на </w:t>
      </w:r>
      <w:r w:rsidR="00B35E0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527D24">
        <w:rPr>
          <w:rFonts w:ascii="Times New Roman" w:hAnsi="Times New Roman" w:cs="Times New Roman"/>
          <w:sz w:val="24"/>
          <w:szCs w:val="24"/>
        </w:rPr>
        <w:t>№ 2378-МИ/12.09.2023г.</w:t>
      </w:r>
      <w:r w:rsidR="00104A60">
        <w:rPr>
          <w:rFonts w:ascii="Times New Roman" w:hAnsi="Times New Roman" w:cs="Times New Roman"/>
          <w:sz w:val="24"/>
          <w:szCs w:val="24"/>
        </w:rPr>
        <w:t xml:space="preserve"> на ЦИК, Раздел </w:t>
      </w:r>
      <w:r w:rsidR="00104A60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104A60">
        <w:rPr>
          <w:rFonts w:ascii="Times New Roman" w:hAnsi="Times New Roman" w:cs="Times New Roman"/>
          <w:sz w:val="24"/>
          <w:szCs w:val="24"/>
        </w:rPr>
        <w:t xml:space="preserve">. от </w:t>
      </w:r>
      <w:r w:rsidR="00104A60" w:rsidRPr="00104A60">
        <w:rPr>
          <w:rFonts w:ascii="Times New Roman" w:hAnsi="Times New Roman" w:cs="Times New Roman"/>
          <w:sz w:val="24"/>
          <w:szCs w:val="24"/>
        </w:rPr>
        <w:t xml:space="preserve">Решение № 2599-НС от 05.10.2023 г., поправено с Решение № 2606-МИ  от 06.10.2023г. на ЦИК </w:t>
      </w:r>
      <w:r w:rsidRPr="00527D24">
        <w:rPr>
          <w:rFonts w:ascii="Times New Roman" w:hAnsi="Times New Roman" w:cs="Times New Roman"/>
          <w:sz w:val="24"/>
          <w:szCs w:val="24"/>
        </w:rPr>
        <w:t>и във връзка</w:t>
      </w:r>
      <w:r w:rsidR="00B35E01">
        <w:rPr>
          <w:rFonts w:ascii="Times New Roman" w:hAnsi="Times New Roman" w:cs="Times New Roman"/>
          <w:sz w:val="24"/>
          <w:szCs w:val="24"/>
        </w:rPr>
        <w:t xml:space="preserve"> с Решение № 43/09.10</w:t>
      </w:r>
      <w:r w:rsidRPr="00527D24">
        <w:rPr>
          <w:rFonts w:ascii="Times New Roman" w:hAnsi="Times New Roman" w:cs="Times New Roman"/>
          <w:sz w:val="24"/>
          <w:szCs w:val="24"/>
        </w:rPr>
        <w:t>.2023</w:t>
      </w:r>
      <w:r w:rsidR="00104A60">
        <w:rPr>
          <w:rFonts w:ascii="Times New Roman" w:hAnsi="Times New Roman" w:cs="Times New Roman"/>
          <w:sz w:val="24"/>
          <w:szCs w:val="24"/>
        </w:rPr>
        <w:t>г</w:t>
      </w:r>
      <w:r w:rsidRPr="00527D24">
        <w:rPr>
          <w:rFonts w:ascii="Times New Roman" w:hAnsi="Times New Roman" w:cs="Times New Roman"/>
          <w:sz w:val="24"/>
          <w:szCs w:val="24"/>
        </w:rPr>
        <w:t>. на ОИК, Община Рила, Общинската избирателна комисия, Община Рила</w:t>
      </w:r>
    </w:p>
    <w:p w:rsidR="00020A18" w:rsidRPr="00527D24" w:rsidRDefault="00020A18" w:rsidP="00020A1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2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20A18" w:rsidRPr="00020A18" w:rsidRDefault="00020A18" w:rsidP="00020A18">
      <w:pPr>
        <w:pStyle w:val="a3"/>
        <w:numPr>
          <w:ilvl w:val="0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7D24">
        <w:rPr>
          <w:rFonts w:ascii="Times New Roman" w:hAnsi="Times New Roman" w:cs="Times New Roman"/>
          <w:sz w:val="24"/>
          <w:szCs w:val="24"/>
        </w:rPr>
        <w:t xml:space="preserve">Назначава  </w:t>
      </w:r>
      <w:r>
        <w:rPr>
          <w:rFonts w:ascii="Times New Roman" w:hAnsi="Times New Roman" w:cs="Times New Roman"/>
          <w:sz w:val="24"/>
          <w:szCs w:val="24"/>
        </w:rPr>
        <w:t xml:space="preserve">Подвижна секционна избирателна комисия </w:t>
      </w:r>
      <w:r w:rsidRPr="00020A18">
        <w:rPr>
          <w:rFonts w:ascii="Times New Roman" w:hAnsi="Times New Roman" w:cs="Times New Roman"/>
          <w:sz w:val="24"/>
          <w:szCs w:val="24"/>
        </w:rPr>
        <w:t>с № 103800008, на територията на община Рила в изборите за общински съветници и кмет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020A1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29.10.2023г. </w:t>
      </w:r>
      <w:r w:rsidRPr="00020A18">
        <w:rPr>
          <w:rFonts w:ascii="Times New Roman" w:hAnsi="Times New Roman" w:cs="Times New Roman"/>
          <w:sz w:val="24"/>
          <w:szCs w:val="24"/>
        </w:rPr>
        <w:t xml:space="preserve">, в състав  от 7 членове, както следва: </w:t>
      </w:r>
    </w:p>
    <w:p w:rsidR="00020A18" w:rsidRDefault="00020A18" w:rsidP="00020A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6A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7866AB">
        <w:rPr>
          <w:rFonts w:ascii="Times New Roman" w:hAnsi="Times New Roman" w:cs="Times New Roman"/>
          <w:sz w:val="24"/>
          <w:szCs w:val="24"/>
        </w:rPr>
        <w:t xml:space="preserve"> </w:t>
      </w:r>
      <w:r w:rsidRPr="00020A18">
        <w:rPr>
          <w:rFonts w:ascii="Times New Roman" w:hAnsi="Times New Roman" w:cs="Times New Roman"/>
          <w:sz w:val="24"/>
          <w:szCs w:val="24"/>
        </w:rPr>
        <w:t>Снежана Иванова Станчова</w:t>
      </w:r>
      <w:r>
        <w:rPr>
          <w:rFonts w:ascii="Times New Roman" w:hAnsi="Times New Roman" w:cs="Times New Roman"/>
          <w:sz w:val="24"/>
          <w:szCs w:val="24"/>
        </w:rPr>
        <w:t>, с ЕГН:</w:t>
      </w:r>
      <w:r w:rsidR="00D006A6">
        <w:rPr>
          <w:rFonts w:ascii="Times New Roman" w:hAnsi="Times New Roman" w:cs="Times New Roman"/>
          <w:sz w:val="24"/>
          <w:szCs w:val="24"/>
        </w:rPr>
        <w:t>………….</w:t>
      </w:r>
      <w:r w:rsidRPr="007866AB">
        <w:rPr>
          <w:rFonts w:ascii="Times New Roman" w:hAnsi="Times New Roman" w:cs="Times New Roman"/>
          <w:sz w:val="24"/>
          <w:szCs w:val="24"/>
        </w:rPr>
        <w:t>;</w:t>
      </w:r>
    </w:p>
    <w:p w:rsidR="00020A18" w:rsidRDefault="00020A18" w:rsidP="00020A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690">
        <w:rPr>
          <w:rFonts w:ascii="Times New Roman" w:hAnsi="Times New Roman" w:cs="Times New Roman"/>
          <w:b/>
          <w:sz w:val="24"/>
          <w:szCs w:val="24"/>
        </w:rPr>
        <w:t>Заместник – 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A18">
        <w:rPr>
          <w:rFonts w:ascii="Times New Roman" w:hAnsi="Times New Roman" w:cs="Times New Roman"/>
          <w:sz w:val="24"/>
          <w:szCs w:val="24"/>
        </w:rPr>
        <w:t>Иван Костадинов Иванов</w:t>
      </w:r>
      <w:r>
        <w:rPr>
          <w:rFonts w:ascii="Times New Roman" w:hAnsi="Times New Roman" w:cs="Times New Roman"/>
          <w:sz w:val="24"/>
          <w:szCs w:val="24"/>
        </w:rPr>
        <w:t>, с ЕГН:</w:t>
      </w:r>
      <w:r w:rsidR="00D006A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0A18" w:rsidRDefault="00020A18" w:rsidP="00020A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690">
        <w:rPr>
          <w:rFonts w:ascii="Times New Roman" w:hAnsi="Times New Roman" w:cs="Times New Roman"/>
          <w:b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797E">
        <w:rPr>
          <w:rFonts w:ascii="Times New Roman" w:hAnsi="Times New Roman" w:cs="Times New Roman"/>
          <w:sz w:val="24"/>
          <w:szCs w:val="24"/>
        </w:rPr>
        <w:t xml:space="preserve"> </w:t>
      </w:r>
      <w:r w:rsidRPr="00020A18">
        <w:rPr>
          <w:rFonts w:ascii="Times New Roman" w:hAnsi="Times New Roman" w:cs="Times New Roman"/>
          <w:sz w:val="24"/>
          <w:szCs w:val="24"/>
        </w:rPr>
        <w:t>Даринка Начкова Гаврилова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D006A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0A18" w:rsidRPr="005D1690" w:rsidRDefault="00020A18" w:rsidP="00020A18">
      <w:pPr>
        <w:spacing w:after="0" w:line="36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690">
        <w:rPr>
          <w:rFonts w:ascii="Times New Roman" w:hAnsi="Times New Roman" w:cs="Times New Roman"/>
          <w:b/>
          <w:sz w:val="24"/>
          <w:szCs w:val="24"/>
        </w:rPr>
        <w:t>Членове:</w:t>
      </w:r>
    </w:p>
    <w:p w:rsidR="00020A18" w:rsidRDefault="00020A18" w:rsidP="00020A18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A18">
        <w:rPr>
          <w:rFonts w:ascii="Times New Roman" w:hAnsi="Times New Roman" w:cs="Times New Roman"/>
          <w:sz w:val="24"/>
          <w:szCs w:val="24"/>
        </w:rPr>
        <w:t>Василка Велинова Папукчийска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D006A6">
        <w:rPr>
          <w:rFonts w:ascii="Times New Roman" w:hAnsi="Times New Roman" w:cs="Times New Roman"/>
          <w:sz w:val="24"/>
          <w:szCs w:val="24"/>
        </w:rPr>
        <w:t>……………</w:t>
      </w:r>
      <w:r w:rsidRPr="00C03610">
        <w:rPr>
          <w:rFonts w:ascii="Times New Roman" w:hAnsi="Times New Roman" w:cs="Times New Roman"/>
          <w:sz w:val="24"/>
          <w:szCs w:val="24"/>
        </w:rPr>
        <w:t>;</w:t>
      </w:r>
    </w:p>
    <w:p w:rsidR="00020A18" w:rsidRDefault="00020A18" w:rsidP="00020A18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A18">
        <w:rPr>
          <w:rFonts w:ascii="Times New Roman" w:hAnsi="Times New Roman" w:cs="Times New Roman"/>
          <w:sz w:val="24"/>
          <w:szCs w:val="24"/>
        </w:rPr>
        <w:t xml:space="preserve">Надя Николаева </w:t>
      </w:r>
      <w:proofErr w:type="spellStart"/>
      <w:r w:rsidRPr="00020A18">
        <w:rPr>
          <w:rFonts w:ascii="Times New Roman" w:hAnsi="Times New Roman" w:cs="Times New Roman"/>
          <w:sz w:val="24"/>
          <w:szCs w:val="24"/>
        </w:rPr>
        <w:t>Искрева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D006A6">
        <w:rPr>
          <w:rFonts w:ascii="Times New Roman" w:hAnsi="Times New Roman" w:cs="Times New Roman"/>
          <w:sz w:val="24"/>
          <w:szCs w:val="24"/>
        </w:rPr>
        <w:t>……………</w:t>
      </w:r>
      <w:r w:rsidRPr="00C03610">
        <w:rPr>
          <w:rFonts w:ascii="Times New Roman" w:hAnsi="Times New Roman" w:cs="Times New Roman"/>
          <w:sz w:val="24"/>
          <w:szCs w:val="24"/>
        </w:rPr>
        <w:t>;</w:t>
      </w:r>
    </w:p>
    <w:p w:rsidR="00020A18" w:rsidRDefault="00020A18" w:rsidP="00020A18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A18">
        <w:rPr>
          <w:rFonts w:ascii="Times New Roman" w:hAnsi="Times New Roman" w:cs="Times New Roman"/>
          <w:sz w:val="24"/>
          <w:szCs w:val="24"/>
        </w:rPr>
        <w:t>Вера Атанасова Тодорова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D006A6">
        <w:rPr>
          <w:rFonts w:ascii="Times New Roman" w:hAnsi="Times New Roman" w:cs="Times New Roman"/>
          <w:sz w:val="24"/>
          <w:szCs w:val="24"/>
        </w:rPr>
        <w:t>…………….</w:t>
      </w:r>
      <w:r w:rsidRPr="00C03610">
        <w:rPr>
          <w:rFonts w:ascii="Times New Roman" w:hAnsi="Times New Roman" w:cs="Times New Roman"/>
          <w:sz w:val="24"/>
          <w:szCs w:val="24"/>
        </w:rPr>
        <w:t>;</w:t>
      </w:r>
    </w:p>
    <w:p w:rsidR="00020A18" w:rsidRPr="00C03610" w:rsidRDefault="00020A18" w:rsidP="00020A18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A18">
        <w:rPr>
          <w:rFonts w:ascii="Times New Roman" w:hAnsi="Times New Roman" w:cs="Times New Roman"/>
          <w:sz w:val="24"/>
          <w:szCs w:val="24"/>
        </w:rPr>
        <w:t>Мария Георгиева Методиева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D006A6">
        <w:rPr>
          <w:rFonts w:ascii="Times New Roman" w:hAnsi="Times New Roman" w:cs="Times New Roman"/>
          <w:sz w:val="24"/>
          <w:szCs w:val="24"/>
        </w:rPr>
        <w:t>……………</w:t>
      </w:r>
      <w:bookmarkStart w:id="0" w:name="_GoBack"/>
      <w:bookmarkEnd w:id="0"/>
      <w:r w:rsidRPr="00C03610">
        <w:rPr>
          <w:rFonts w:ascii="Times New Roman" w:hAnsi="Times New Roman" w:cs="Times New Roman"/>
          <w:sz w:val="24"/>
          <w:szCs w:val="24"/>
        </w:rPr>
        <w:t>.</w:t>
      </w:r>
    </w:p>
    <w:p w:rsidR="00020A18" w:rsidRDefault="00020A18" w:rsidP="00020A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Подвижната секционна избирателна комисия на територията на Общи</w:t>
      </w:r>
      <w:r w:rsidR="00B35E01">
        <w:rPr>
          <w:rFonts w:ascii="Times New Roman" w:hAnsi="Times New Roman" w:cs="Times New Roman"/>
          <w:sz w:val="24"/>
          <w:szCs w:val="24"/>
        </w:rPr>
        <w:t>на Рила встъпва в длъжност от 28</w:t>
      </w:r>
      <w:r>
        <w:rPr>
          <w:rFonts w:ascii="Times New Roman" w:hAnsi="Times New Roman" w:cs="Times New Roman"/>
          <w:sz w:val="24"/>
          <w:szCs w:val="24"/>
        </w:rPr>
        <w:t>.10.2023г.</w:t>
      </w:r>
    </w:p>
    <w:p w:rsidR="00020A18" w:rsidRDefault="00020A18" w:rsidP="00020A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на назначените членове на ПСИК. </w:t>
      </w:r>
    </w:p>
    <w:p w:rsidR="00020A18" w:rsidRPr="001A32BE" w:rsidRDefault="00020A18" w:rsidP="00020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020A18" w:rsidRPr="000259BA" w:rsidRDefault="00020A18" w:rsidP="00020A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104A60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020A18" w:rsidRDefault="00020A18" w:rsidP="00020A1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A18" w:rsidRDefault="00020A18" w:rsidP="00020A1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020A18" w:rsidRDefault="00020A18" w:rsidP="00020A1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020A18" w:rsidRDefault="00020A18" w:rsidP="00020A1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A18" w:rsidRDefault="00020A18" w:rsidP="00020A1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020A18" w:rsidRDefault="00104A60" w:rsidP="00020A1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020A18">
        <w:rPr>
          <w:rFonts w:ascii="Times New Roman" w:hAnsi="Times New Roman" w:cs="Times New Roman"/>
          <w:b/>
          <w:sz w:val="24"/>
          <w:szCs w:val="24"/>
        </w:rPr>
        <w:t>/</w:t>
      </w:r>
    </w:p>
    <w:p w:rsidR="00020A18" w:rsidRPr="00960DF5" w:rsidRDefault="00020A18" w:rsidP="00020A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0A18" w:rsidRDefault="00020A18" w:rsidP="00020A1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20A18" w:rsidSect="00F71420">
      <w:pgSz w:w="11906" w:h="16838"/>
      <w:pgMar w:top="709" w:right="198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53F59"/>
    <w:multiLevelType w:val="hybridMultilevel"/>
    <w:tmpl w:val="25B292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0A41"/>
    <w:multiLevelType w:val="hybridMultilevel"/>
    <w:tmpl w:val="2A22B38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B3B35"/>
    <w:multiLevelType w:val="hybridMultilevel"/>
    <w:tmpl w:val="CD34BE68"/>
    <w:lvl w:ilvl="0" w:tplc="16AC35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E408B"/>
    <w:multiLevelType w:val="hybridMultilevel"/>
    <w:tmpl w:val="8FF8863C"/>
    <w:lvl w:ilvl="0" w:tplc="4ACE1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326AE3"/>
    <w:multiLevelType w:val="hybridMultilevel"/>
    <w:tmpl w:val="8F7C0A22"/>
    <w:lvl w:ilvl="0" w:tplc="02A82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A0F6B"/>
    <w:multiLevelType w:val="hybridMultilevel"/>
    <w:tmpl w:val="66121DDE"/>
    <w:lvl w:ilvl="0" w:tplc="37AC3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FD0F02"/>
    <w:multiLevelType w:val="hybridMultilevel"/>
    <w:tmpl w:val="5F42D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66E38"/>
    <w:multiLevelType w:val="hybridMultilevel"/>
    <w:tmpl w:val="4F828C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77E02"/>
    <w:multiLevelType w:val="hybridMultilevel"/>
    <w:tmpl w:val="DA58F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422EB"/>
    <w:multiLevelType w:val="hybridMultilevel"/>
    <w:tmpl w:val="BB7C14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15333"/>
    <w:multiLevelType w:val="hybridMultilevel"/>
    <w:tmpl w:val="C6B4A4A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27552D"/>
    <w:multiLevelType w:val="hybridMultilevel"/>
    <w:tmpl w:val="A904A0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95822"/>
    <w:multiLevelType w:val="hybridMultilevel"/>
    <w:tmpl w:val="0A62A4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259E4"/>
    <w:multiLevelType w:val="hybridMultilevel"/>
    <w:tmpl w:val="C2421430"/>
    <w:lvl w:ilvl="0" w:tplc="B68A4E80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B46034"/>
    <w:multiLevelType w:val="hybridMultilevel"/>
    <w:tmpl w:val="5D3AEA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E6E69"/>
    <w:multiLevelType w:val="hybridMultilevel"/>
    <w:tmpl w:val="EBF2614A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C1255E"/>
    <w:multiLevelType w:val="hybridMultilevel"/>
    <w:tmpl w:val="0D002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F2C59"/>
    <w:multiLevelType w:val="hybridMultilevel"/>
    <w:tmpl w:val="3FC4B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A5554"/>
    <w:multiLevelType w:val="hybridMultilevel"/>
    <w:tmpl w:val="5E86BCB2"/>
    <w:lvl w:ilvl="0" w:tplc="9CD40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F46EF7"/>
    <w:multiLevelType w:val="hybridMultilevel"/>
    <w:tmpl w:val="0D20FB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C5BB0"/>
    <w:multiLevelType w:val="hybridMultilevel"/>
    <w:tmpl w:val="F07EA9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5528E"/>
    <w:multiLevelType w:val="hybridMultilevel"/>
    <w:tmpl w:val="71EAA0A8"/>
    <w:lvl w:ilvl="0" w:tplc="ACF48C8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10"/>
  </w:num>
  <w:num w:numId="5">
    <w:abstractNumId w:val="1"/>
  </w:num>
  <w:num w:numId="6">
    <w:abstractNumId w:val="23"/>
  </w:num>
  <w:num w:numId="7">
    <w:abstractNumId w:val="29"/>
  </w:num>
  <w:num w:numId="8">
    <w:abstractNumId w:val="24"/>
  </w:num>
  <w:num w:numId="9">
    <w:abstractNumId w:val="0"/>
  </w:num>
  <w:num w:numId="10">
    <w:abstractNumId w:val="6"/>
  </w:num>
  <w:num w:numId="11">
    <w:abstractNumId w:val="17"/>
  </w:num>
  <w:num w:numId="12">
    <w:abstractNumId w:val="15"/>
  </w:num>
  <w:num w:numId="13">
    <w:abstractNumId w:val="31"/>
  </w:num>
  <w:num w:numId="14">
    <w:abstractNumId w:val="27"/>
  </w:num>
  <w:num w:numId="15">
    <w:abstractNumId w:val="7"/>
  </w:num>
  <w:num w:numId="16">
    <w:abstractNumId w:val="13"/>
  </w:num>
  <w:num w:numId="17">
    <w:abstractNumId w:val="21"/>
  </w:num>
  <w:num w:numId="18">
    <w:abstractNumId w:val="25"/>
  </w:num>
  <w:num w:numId="19">
    <w:abstractNumId w:val="26"/>
  </w:num>
  <w:num w:numId="20">
    <w:abstractNumId w:val="11"/>
  </w:num>
  <w:num w:numId="21">
    <w:abstractNumId w:val="14"/>
  </w:num>
  <w:num w:numId="22">
    <w:abstractNumId w:val="18"/>
  </w:num>
  <w:num w:numId="23">
    <w:abstractNumId w:val="2"/>
  </w:num>
  <w:num w:numId="24">
    <w:abstractNumId w:val="22"/>
  </w:num>
  <w:num w:numId="25">
    <w:abstractNumId w:val="3"/>
  </w:num>
  <w:num w:numId="26">
    <w:abstractNumId w:val="8"/>
  </w:num>
  <w:num w:numId="27">
    <w:abstractNumId w:val="20"/>
  </w:num>
  <w:num w:numId="28">
    <w:abstractNumId w:val="5"/>
  </w:num>
  <w:num w:numId="29">
    <w:abstractNumId w:val="9"/>
  </w:num>
  <w:num w:numId="30">
    <w:abstractNumId w:val="19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20A18"/>
    <w:rsid w:val="00031CE5"/>
    <w:rsid w:val="00036B87"/>
    <w:rsid w:val="00046956"/>
    <w:rsid w:val="00055031"/>
    <w:rsid w:val="000A2413"/>
    <w:rsid w:val="000F1381"/>
    <w:rsid w:val="000F6F6C"/>
    <w:rsid w:val="00104A60"/>
    <w:rsid w:val="00116C5F"/>
    <w:rsid w:val="00134DED"/>
    <w:rsid w:val="00174B7E"/>
    <w:rsid w:val="00183943"/>
    <w:rsid w:val="001847B9"/>
    <w:rsid w:val="00194912"/>
    <w:rsid w:val="001A32BE"/>
    <w:rsid w:val="001A7FDC"/>
    <w:rsid w:val="001F7857"/>
    <w:rsid w:val="0022019D"/>
    <w:rsid w:val="00226FE4"/>
    <w:rsid w:val="00256E34"/>
    <w:rsid w:val="002648A9"/>
    <w:rsid w:val="002A47EA"/>
    <w:rsid w:val="003341F7"/>
    <w:rsid w:val="003478F6"/>
    <w:rsid w:val="00351317"/>
    <w:rsid w:val="003629FA"/>
    <w:rsid w:val="003B2DAC"/>
    <w:rsid w:val="003D797E"/>
    <w:rsid w:val="00440920"/>
    <w:rsid w:val="00466D0D"/>
    <w:rsid w:val="0047311D"/>
    <w:rsid w:val="004E4146"/>
    <w:rsid w:val="00502C35"/>
    <w:rsid w:val="00533CDE"/>
    <w:rsid w:val="0054017A"/>
    <w:rsid w:val="005435B3"/>
    <w:rsid w:val="005649D1"/>
    <w:rsid w:val="00580BC7"/>
    <w:rsid w:val="005A1F7A"/>
    <w:rsid w:val="005B5A4F"/>
    <w:rsid w:val="005C12C5"/>
    <w:rsid w:val="005D1690"/>
    <w:rsid w:val="005D1C36"/>
    <w:rsid w:val="00601FCC"/>
    <w:rsid w:val="0062700E"/>
    <w:rsid w:val="006277BE"/>
    <w:rsid w:val="0069354E"/>
    <w:rsid w:val="006D4583"/>
    <w:rsid w:val="006D66A7"/>
    <w:rsid w:val="006F7864"/>
    <w:rsid w:val="00712458"/>
    <w:rsid w:val="00740DD7"/>
    <w:rsid w:val="00786C99"/>
    <w:rsid w:val="007C117B"/>
    <w:rsid w:val="007C7D49"/>
    <w:rsid w:val="007F14B5"/>
    <w:rsid w:val="007F157F"/>
    <w:rsid w:val="007F5C03"/>
    <w:rsid w:val="00803B68"/>
    <w:rsid w:val="00815CE7"/>
    <w:rsid w:val="00875DAC"/>
    <w:rsid w:val="008A566B"/>
    <w:rsid w:val="008A73AA"/>
    <w:rsid w:val="008B265A"/>
    <w:rsid w:val="008C0684"/>
    <w:rsid w:val="008C2CCD"/>
    <w:rsid w:val="008D2320"/>
    <w:rsid w:val="0090188C"/>
    <w:rsid w:val="00922D37"/>
    <w:rsid w:val="00927C55"/>
    <w:rsid w:val="00930739"/>
    <w:rsid w:val="00941A43"/>
    <w:rsid w:val="00943834"/>
    <w:rsid w:val="00956EC3"/>
    <w:rsid w:val="00960DF5"/>
    <w:rsid w:val="009645FF"/>
    <w:rsid w:val="009816C1"/>
    <w:rsid w:val="009C37DA"/>
    <w:rsid w:val="00A11DDA"/>
    <w:rsid w:val="00A14E28"/>
    <w:rsid w:val="00A73942"/>
    <w:rsid w:val="00A94205"/>
    <w:rsid w:val="00A964B3"/>
    <w:rsid w:val="00AA4D5A"/>
    <w:rsid w:val="00AD23C6"/>
    <w:rsid w:val="00B35E01"/>
    <w:rsid w:val="00B42E69"/>
    <w:rsid w:val="00B663F8"/>
    <w:rsid w:val="00B81D7B"/>
    <w:rsid w:val="00BA0C98"/>
    <w:rsid w:val="00BB7349"/>
    <w:rsid w:val="00BD218D"/>
    <w:rsid w:val="00BE769E"/>
    <w:rsid w:val="00BF2B28"/>
    <w:rsid w:val="00C032FD"/>
    <w:rsid w:val="00C03610"/>
    <w:rsid w:val="00C564E4"/>
    <w:rsid w:val="00CA5519"/>
    <w:rsid w:val="00CA5B5D"/>
    <w:rsid w:val="00CC0508"/>
    <w:rsid w:val="00CE30DB"/>
    <w:rsid w:val="00CF1808"/>
    <w:rsid w:val="00D006A6"/>
    <w:rsid w:val="00D110C7"/>
    <w:rsid w:val="00D47450"/>
    <w:rsid w:val="00D47E01"/>
    <w:rsid w:val="00D52924"/>
    <w:rsid w:val="00D53520"/>
    <w:rsid w:val="00D724F2"/>
    <w:rsid w:val="00D81E34"/>
    <w:rsid w:val="00DC28B4"/>
    <w:rsid w:val="00DC61C7"/>
    <w:rsid w:val="00DD18D1"/>
    <w:rsid w:val="00E00098"/>
    <w:rsid w:val="00E052D9"/>
    <w:rsid w:val="00E11A6E"/>
    <w:rsid w:val="00E20079"/>
    <w:rsid w:val="00E268D2"/>
    <w:rsid w:val="00E47189"/>
    <w:rsid w:val="00E54EB5"/>
    <w:rsid w:val="00E6052C"/>
    <w:rsid w:val="00E64BE7"/>
    <w:rsid w:val="00E71C42"/>
    <w:rsid w:val="00EA3B47"/>
    <w:rsid w:val="00ED1C0D"/>
    <w:rsid w:val="00ED4250"/>
    <w:rsid w:val="00ED6CED"/>
    <w:rsid w:val="00F06D56"/>
    <w:rsid w:val="00F36B3E"/>
    <w:rsid w:val="00F454AB"/>
    <w:rsid w:val="00F708D5"/>
    <w:rsid w:val="00F71420"/>
    <w:rsid w:val="00F85054"/>
    <w:rsid w:val="00FA4663"/>
    <w:rsid w:val="00FD3711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F1EA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2023-10-09T11:19:00Z</cp:lastPrinted>
  <dcterms:created xsi:type="dcterms:W3CDTF">2023-10-09T10:49:00Z</dcterms:created>
  <dcterms:modified xsi:type="dcterms:W3CDTF">2023-10-09T11:19:00Z</dcterms:modified>
</cp:coreProperties>
</file>