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DF5" w:rsidRPr="00C10BD3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960DF5" w:rsidRPr="00C10BD3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960DF5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960DF5" w:rsidRDefault="00960DF5" w:rsidP="00960DF5">
      <w:pPr>
        <w:rPr>
          <w:rFonts w:ascii="Times New Roman" w:hAnsi="Times New Roman" w:cs="Times New Roman"/>
          <w:b/>
          <w:sz w:val="24"/>
          <w:szCs w:val="24"/>
        </w:rPr>
      </w:pPr>
    </w:p>
    <w:p w:rsidR="00712458" w:rsidRDefault="00712458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E1A" w:rsidRPr="00A6713F" w:rsidRDefault="00C564E4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13F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A6713F" w:rsidRPr="00A6713F">
        <w:rPr>
          <w:rFonts w:ascii="Times New Roman" w:hAnsi="Times New Roman" w:cs="Times New Roman"/>
          <w:b/>
          <w:sz w:val="24"/>
          <w:szCs w:val="24"/>
        </w:rPr>
        <w:t>50</w:t>
      </w:r>
    </w:p>
    <w:p w:rsidR="00960DF5" w:rsidRPr="00A6713F" w:rsidRDefault="00C564E4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13F">
        <w:rPr>
          <w:rFonts w:ascii="Times New Roman" w:hAnsi="Times New Roman" w:cs="Times New Roman"/>
          <w:b/>
          <w:sz w:val="24"/>
          <w:szCs w:val="24"/>
        </w:rPr>
        <w:t>гр. Рила,</w:t>
      </w:r>
      <w:r w:rsidR="007331C3" w:rsidRPr="00A671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713F" w:rsidRPr="00A6713F">
        <w:rPr>
          <w:rFonts w:ascii="Times New Roman" w:hAnsi="Times New Roman" w:cs="Times New Roman"/>
          <w:b/>
          <w:sz w:val="24"/>
          <w:szCs w:val="24"/>
        </w:rPr>
        <w:t>1</w:t>
      </w:r>
      <w:r w:rsidR="009F4CE8" w:rsidRPr="00A6713F">
        <w:rPr>
          <w:rFonts w:ascii="Times New Roman" w:hAnsi="Times New Roman" w:cs="Times New Roman"/>
          <w:b/>
          <w:sz w:val="24"/>
          <w:szCs w:val="24"/>
        </w:rPr>
        <w:t>2</w:t>
      </w:r>
      <w:r w:rsidRPr="00A6713F">
        <w:rPr>
          <w:rFonts w:ascii="Times New Roman" w:hAnsi="Times New Roman" w:cs="Times New Roman"/>
          <w:b/>
          <w:sz w:val="24"/>
          <w:szCs w:val="24"/>
        </w:rPr>
        <w:t>.</w:t>
      </w:r>
      <w:r w:rsidR="00651A9C" w:rsidRPr="00A6713F">
        <w:rPr>
          <w:rFonts w:ascii="Times New Roman" w:hAnsi="Times New Roman" w:cs="Times New Roman"/>
          <w:b/>
          <w:sz w:val="24"/>
          <w:szCs w:val="24"/>
        </w:rPr>
        <w:t>10</w:t>
      </w:r>
      <w:r w:rsidRPr="00A6713F">
        <w:rPr>
          <w:rFonts w:ascii="Times New Roman" w:hAnsi="Times New Roman" w:cs="Times New Roman"/>
          <w:b/>
          <w:sz w:val="24"/>
          <w:szCs w:val="24"/>
        </w:rPr>
        <w:t>.</w:t>
      </w:r>
      <w:r w:rsidR="009F4CE8" w:rsidRPr="00A6713F">
        <w:rPr>
          <w:rFonts w:ascii="Times New Roman" w:hAnsi="Times New Roman" w:cs="Times New Roman"/>
          <w:b/>
          <w:sz w:val="24"/>
          <w:szCs w:val="24"/>
        </w:rPr>
        <w:t>2023</w:t>
      </w:r>
      <w:r w:rsidR="00960DF5" w:rsidRPr="00A6713F">
        <w:rPr>
          <w:rFonts w:ascii="Times New Roman" w:hAnsi="Times New Roman" w:cs="Times New Roman"/>
          <w:b/>
          <w:sz w:val="24"/>
          <w:szCs w:val="24"/>
        </w:rPr>
        <w:t>г.</w:t>
      </w: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1A6E" w:rsidRPr="00E11A6E" w:rsidRDefault="00AD23C6" w:rsidP="00E11A6E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</w:pPr>
      <w:r w:rsidRPr="000259B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0259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10E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Одобряване </w:t>
      </w:r>
      <w:r w:rsidR="007331C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предпе</w:t>
      </w:r>
      <w:r w:rsidR="00AC1968">
        <w:rPr>
          <w:rFonts w:ascii="Times New Roman" w:eastAsia="Times New Roman" w:hAnsi="Times New Roman" w:cs="Times New Roman"/>
          <w:sz w:val="24"/>
          <w:szCs w:val="24"/>
          <w:lang w:eastAsia="bg-BG"/>
        </w:rPr>
        <w:t>чатен образец на протокол на СИК</w:t>
      </w:r>
      <w:r w:rsidR="00C42F09">
        <w:rPr>
          <w:rFonts w:ascii="Times New Roman" w:eastAsia="Times New Roman" w:hAnsi="Times New Roman" w:cs="Times New Roman"/>
          <w:sz w:val="24"/>
          <w:szCs w:val="24"/>
          <w:lang w:eastAsia="bg-BG"/>
        </w:rPr>
        <w:t>, в която е гласувано с хартиени бюлетини</w:t>
      </w:r>
      <w:r w:rsidR="007331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10E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7331C3" w:rsidRPr="007331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избиране на </w:t>
      </w:r>
      <w:r w:rsidR="0090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C19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</w:t>
      </w:r>
      <w:r w:rsidR="007331C3" w:rsidRPr="007331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Община Рила </w:t>
      </w:r>
      <w:r w:rsidR="007331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 </w:t>
      </w:r>
      <w:r w:rsidR="009F4CE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29.10.2023</w:t>
      </w:r>
      <w:r w:rsidR="00684E25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712458" w:rsidRDefault="00712458" w:rsidP="00AD2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2C8C" w:rsidRDefault="00402C8C" w:rsidP="00AD2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31C3" w:rsidRDefault="007331C3" w:rsidP="00733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ОИК, О</w:t>
      </w:r>
      <w:r w:rsidR="00402C8C">
        <w:rPr>
          <w:rFonts w:ascii="Times New Roman" w:hAnsi="Times New Roman" w:cs="Times New Roman"/>
          <w:sz w:val="24"/>
          <w:szCs w:val="24"/>
        </w:rPr>
        <w:t>бщина Рила</w:t>
      </w:r>
      <w:r>
        <w:rPr>
          <w:rFonts w:ascii="Times New Roman" w:hAnsi="Times New Roman" w:cs="Times New Roman"/>
          <w:sz w:val="24"/>
          <w:szCs w:val="24"/>
        </w:rPr>
        <w:t xml:space="preserve"> е пос</w:t>
      </w:r>
      <w:r w:rsidR="009F4CE8">
        <w:rPr>
          <w:rFonts w:ascii="Times New Roman" w:hAnsi="Times New Roman" w:cs="Times New Roman"/>
          <w:sz w:val="24"/>
          <w:szCs w:val="24"/>
        </w:rPr>
        <w:t>тъпило писмо с изх. № МИ -15-511/29.09.2023г. на ЦИ</w:t>
      </w:r>
      <w:r w:rsidR="00AC1968">
        <w:rPr>
          <w:rFonts w:ascii="Times New Roman" w:hAnsi="Times New Roman" w:cs="Times New Roman"/>
          <w:sz w:val="24"/>
          <w:szCs w:val="24"/>
        </w:rPr>
        <w:t>К, входирано под № 29/29.09.20</w:t>
      </w:r>
      <w:r w:rsidR="009F4CE8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г. във Входящия регистър на ОИК, с кое</w:t>
      </w:r>
      <w:r w:rsidR="009F4CE8">
        <w:rPr>
          <w:rFonts w:ascii="Times New Roman" w:hAnsi="Times New Roman" w:cs="Times New Roman"/>
          <w:sz w:val="24"/>
          <w:szCs w:val="24"/>
        </w:rPr>
        <w:t>то в изпълнение на Решение № 1979-МИ/18.08.2023</w:t>
      </w:r>
      <w:r>
        <w:rPr>
          <w:rFonts w:ascii="Times New Roman" w:hAnsi="Times New Roman" w:cs="Times New Roman"/>
          <w:sz w:val="24"/>
          <w:szCs w:val="24"/>
        </w:rPr>
        <w:t xml:space="preserve">г. на ЦИК, е указано, че следва </w:t>
      </w:r>
      <w:r w:rsidR="00402C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 бъдат одобрени предпечатните образци на протоколите по видове избори в общината. </w:t>
      </w:r>
    </w:p>
    <w:p w:rsidR="007331C3" w:rsidRDefault="007331C3" w:rsidP="00733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31C3" w:rsidRPr="007331C3" w:rsidRDefault="0082656F" w:rsidP="00733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В електронната система на ОИК Община Рила на адрес: mi.demax.bg е получен графичен файл с образец </w:t>
      </w:r>
      <w:r w:rsidR="007331C3" w:rsidRPr="007331C3">
        <w:rPr>
          <w:rFonts w:ascii="Times New Roman" w:hAnsi="Times New Roman" w:cs="Times New Roman"/>
          <w:sz w:val="24"/>
          <w:szCs w:val="24"/>
        </w:rPr>
        <w:t xml:space="preserve">на протокол на </w:t>
      </w:r>
      <w:r w:rsidR="00AC1968">
        <w:rPr>
          <w:rFonts w:ascii="Times New Roman" w:hAnsi="Times New Roman" w:cs="Times New Roman"/>
          <w:sz w:val="24"/>
          <w:szCs w:val="24"/>
        </w:rPr>
        <w:t>С</w:t>
      </w:r>
      <w:r w:rsidR="00505981">
        <w:rPr>
          <w:rFonts w:ascii="Times New Roman" w:hAnsi="Times New Roman" w:cs="Times New Roman"/>
          <w:sz w:val="24"/>
          <w:szCs w:val="24"/>
        </w:rPr>
        <w:t>ИК</w:t>
      </w:r>
      <w:r w:rsidR="00C42F09">
        <w:rPr>
          <w:rFonts w:ascii="Times New Roman" w:hAnsi="Times New Roman" w:cs="Times New Roman"/>
          <w:sz w:val="24"/>
          <w:szCs w:val="24"/>
        </w:rPr>
        <w:t>,</w:t>
      </w:r>
      <w:r w:rsidR="00C42F09" w:rsidRPr="00C42F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42F09" w:rsidRPr="00C42F09">
        <w:rPr>
          <w:rFonts w:ascii="Times New Roman" w:hAnsi="Times New Roman" w:cs="Times New Roman"/>
          <w:sz w:val="24"/>
          <w:szCs w:val="24"/>
        </w:rPr>
        <w:t>в която е гласувано с хартиени бюлетини</w:t>
      </w:r>
      <w:r w:rsidR="00505981">
        <w:rPr>
          <w:rFonts w:ascii="Times New Roman" w:hAnsi="Times New Roman" w:cs="Times New Roman"/>
          <w:sz w:val="24"/>
          <w:szCs w:val="24"/>
        </w:rPr>
        <w:t xml:space="preserve"> </w:t>
      </w:r>
      <w:r w:rsidR="007331C3" w:rsidRPr="007331C3">
        <w:rPr>
          <w:rFonts w:ascii="Times New Roman" w:hAnsi="Times New Roman" w:cs="Times New Roman"/>
          <w:sz w:val="24"/>
          <w:szCs w:val="24"/>
        </w:rPr>
        <w:t xml:space="preserve">за  избиране на </w:t>
      </w:r>
      <w:r w:rsidR="00AC19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</w:t>
      </w:r>
      <w:r w:rsidR="00AC1968" w:rsidRPr="007331C3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Рила</w:t>
      </w:r>
      <w:r w:rsidR="00AC1968">
        <w:rPr>
          <w:rFonts w:ascii="Times New Roman" w:hAnsi="Times New Roman" w:cs="Times New Roman"/>
          <w:sz w:val="24"/>
          <w:szCs w:val="24"/>
        </w:rPr>
        <w:t xml:space="preserve"> </w:t>
      </w:r>
      <w:r w:rsidR="009F4CE8">
        <w:rPr>
          <w:rFonts w:ascii="Times New Roman" w:hAnsi="Times New Roman" w:cs="Times New Roman"/>
          <w:sz w:val="24"/>
          <w:szCs w:val="24"/>
        </w:rPr>
        <w:t xml:space="preserve"> в изборите  на 29.10.2023</w:t>
      </w:r>
      <w:r w:rsidR="007331C3" w:rsidRPr="007331C3">
        <w:rPr>
          <w:rFonts w:ascii="Times New Roman" w:hAnsi="Times New Roman" w:cs="Times New Roman"/>
          <w:sz w:val="24"/>
          <w:szCs w:val="24"/>
        </w:rPr>
        <w:t>г.</w:t>
      </w:r>
      <w:r w:rsidR="007331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1C3" w:rsidRDefault="007331C3" w:rsidP="00AD2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1FCC" w:rsidRPr="00DA4867" w:rsidRDefault="00E00098" w:rsidP="005D7C4F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Водима от горното и </w:t>
      </w:r>
      <w:r w:rsidR="005D7C4F">
        <w:rPr>
          <w:rFonts w:ascii="Times New Roman" w:hAnsi="Times New Roman" w:cs="Times New Roman"/>
          <w:sz w:val="24"/>
          <w:szCs w:val="24"/>
        </w:rPr>
        <w:t>в изп</w:t>
      </w:r>
      <w:r w:rsidR="00444505">
        <w:rPr>
          <w:rFonts w:ascii="Times New Roman" w:hAnsi="Times New Roman" w:cs="Times New Roman"/>
          <w:sz w:val="24"/>
          <w:szCs w:val="24"/>
        </w:rPr>
        <w:t>ълнение на т. 6 от Решение № 1979</w:t>
      </w:r>
      <w:r w:rsidR="005D7C4F">
        <w:rPr>
          <w:rFonts w:ascii="Times New Roman" w:hAnsi="Times New Roman" w:cs="Times New Roman"/>
          <w:sz w:val="24"/>
          <w:szCs w:val="24"/>
        </w:rPr>
        <w:t xml:space="preserve">- </w:t>
      </w:r>
      <w:r w:rsidR="00444505">
        <w:rPr>
          <w:rFonts w:ascii="Times New Roman" w:hAnsi="Times New Roman" w:cs="Times New Roman"/>
          <w:sz w:val="24"/>
          <w:szCs w:val="24"/>
        </w:rPr>
        <w:t>МИ/18.08.2023</w:t>
      </w:r>
      <w:r w:rsidR="005D7C4F">
        <w:rPr>
          <w:rFonts w:ascii="Times New Roman" w:hAnsi="Times New Roman" w:cs="Times New Roman"/>
          <w:sz w:val="24"/>
          <w:szCs w:val="24"/>
        </w:rPr>
        <w:t>г. на ЦИК</w:t>
      </w:r>
      <w:r w:rsidR="00DA4867">
        <w:rPr>
          <w:rFonts w:ascii="Times New Roman" w:hAnsi="Times New Roman" w:cs="Times New Roman"/>
          <w:sz w:val="24"/>
          <w:szCs w:val="24"/>
        </w:rPr>
        <w:t>, ОИК община Рила</w:t>
      </w:r>
    </w:p>
    <w:p w:rsidR="000F6F6C" w:rsidRDefault="000F6F6C" w:rsidP="00AD2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23C6" w:rsidRDefault="00AD23C6" w:rsidP="00AD23C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9BA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DA4867" w:rsidRPr="000259BA" w:rsidRDefault="00DA4867" w:rsidP="00AD23C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C4F" w:rsidRPr="005D7C4F" w:rsidRDefault="00DA4867" w:rsidP="00C42F0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D7C4F">
        <w:rPr>
          <w:rFonts w:ascii="Times New Roman" w:hAnsi="Times New Roman" w:cs="Times New Roman"/>
          <w:sz w:val="24"/>
          <w:szCs w:val="24"/>
        </w:rPr>
        <w:t xml:space="preserve">Одобрява </w:t>
      </w:r>
      <w:r w:rsidR="005D7C4F" w:rsidRPr="005D7C4F">
        <w:rPr>
          <w:rFonts w:ascii="Times New Roman" w:hAnsi="Times New Roman" w:cs="Times New Roman"/>
          <w:sz w:val="24"/>
          <w:szCs w:val="24"/>
        </w:rPr>
        <w:t>предпечатен образец на протоко</w:t>
      </w:r>
      <w:r w:rsidR="00AC1968">
        <w:rPr>
          <w:rFonts w:ascii="Times New Roman" w:hAnsi="Times New Roman" w:cs="Times New Roman"/>
          <w:sz w:val="24"/>
          <w:szCs w:val="24"/>
        </w:rPr>
        <w:t>л на С</w:t>
      </w:r>
      <w:r w:rsidR="00505981">
        <w:rPr>
          <w:rFonts w:ascii="Times New Roman" w:hAnsi="Times New Roman" w:cs="Times New Roman"/>
          <w:sz w:val="24"/>
          <w:szCs w:val="24"/>
        </w:rPr>
        <w:t>ИК</w:t>
      </w:r>
      <w:r w:rsidR="00C42F09">
        <w:rPr>
          <w:rFonts w:ascii="Times New Roman" w:hAnsi="Times New Roman" w:cs="Times New Roman"/>
          <w:sz w:val="24"/>
          <w:szCs w:val="24"/>
        </w:rPr>
        <w:t>,</w:t>
      </w:r>
      <w:r w:rsidR="00C42F09" w:rsidRPr="00C42F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42F09" w:rsidRPr="00C42F09">
        <w:rPr>
          <w:rFonts w:ascii="Times New Roman" w:hAnsi="Times New Roman" w:cs="Times New Roman"/>
          <w:sz w:val="24"/>
          <w:szCs w:val="24"/>
        </w:rPr>
        <w:t>в която е гласувано с хартиени бюлетини</w:t>
      </w:r>
      <w:r w:rsidR="006A0A10">
        <w:rPr>
          <w:rFonts w:ascii="Times New Roman" w:hAnsi="Times New Roman" w:cs="Times New Roman"/>
          <w:sz w:val="24"/>
          <w:szCs w:val="24"/>
        </w:rPr>
        <w:t xml:space="preserve"> за  избиране </w:t>
      </w:r>
      <w:r w:rsidR="00AC19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кмет на </w:t>
      </w:r>
      <w:r w:rsidR="00444505">
        <w:rPr>
          <w:rFonts w:ascii="Times New Roman" w:hAnsi="Times New Roman" w:cs="Times New Roman"/>
          <w:sz w:val="24"/>
          <w:szCs w:val="24"/>
        </w:rPr>
        <w:t>Община Рила в изборите  на 29.10.2023</w:t>
      </w:r>
      <w:r w:rsidR="005D7C4F" w:rsidRPr="005D7C4F">
        <w:rPr>
          <w:rFonts w:ascii="Times New Roman" w:hAnsi="Times New Roman" w:cs="Times New Roman"/>
          <w:sz w:val="24"/>
          <w:szCs w:val="24"/>
        </w:rPr>
        <w:t>г.</w:t>
      </w:r>
      <w:r w:rsidR="005D7C4F">
        <w:rPr>
          <w:rFonts w:ascii="Times New Roman" w:hAnsi="Times New Roman" w:cs="Times New Roman"/>
          <w:sz w:val="24"/>
          <w:szCs w:val="24"/>
        </w:rPr>
        <w:t xml:space="preserve"> </w:t>
      </w:r>
      <w:r w:rsidR="005D7C4F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5D7C4F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AC1968">
        <w:rPr>
          <w:rFonts w:ascii="Times New Roman" w:hAnsi="Times New Roman" w:cs="Times New Roman"/>
          <w:sz w:val="24"/>
          <w:szCs w:val="24"/>
        </w:rPr>
        <w:t>№ 102</w:t>
      </w:r>
      <w:r w:rsidR="00540736">
        <w:rPr>
          <w:rFonts w:ascii="Times New Roman" w:hAnsi="Times New Roman" w:cs="Times New Roman"/>
          <w:sz w:val="24"/>
          <w:szCs w:val="24"/>
        </w:rPr>
        <w:t>-МИ</w:t>
      </w:r>
      <w:r w:rsidR="00C42F09">
        <w:rPr>
          <w:rFonts w:ascii="Times New Roman" w:hAnsi="Times New Roman" w:cs="Times New Roman"/>
          <w:sz w:val="24"/>
          <w:szCs w:val="24"/>
        </w:rPr>
        <w:t>-х</w:t>
      </w:r>
      <w:r w:rsidR="005D7C4F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5D7C4F">
        <w:rPr>
          <w:rFonts w:ascii="Times New Roman" w:hAnsi="Times New Roman" w:cs="Times New Roman"/>
          <w:sz w:val="24"/>
          <w:szCs w:val="24"/>
        </w:rPr>
        <w:t>.</w:t>
      </w:r>
    </w:p>
    <w:p w:rsidR="00E11A6E" w:rsidRDefault="00E11A6E" w:rsidP="00E000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0098" w:rsidRDefault="00AD23C6" w:rsidP="00E000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9BA">
        <w:rPr>
          <w:rFonts w:ascii="Times New Roman" w:hAnsi="Times New Roman" w:cs="Times New Roman"/>
          <w:sz w:val="24"/>
          <w:szCs w:val="24"/>
        </w:rPr>
        <w:t>Настоящето Решение да се публикува на интернет страницата на ОИК, Община Рила и се обяви на общодостъпното място – информационното табло на комисията.</w:t>
      </w:r>
    </w:p>
    <w:p w:rsidR="00AD23C6" w:rsidRPr="000259BA" w:rsidRDefault="00AD23C6" w:rsidP="00E000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9BA">
        <w:rPr>
          <w:rFonts w:ascii="Times New Roman" w:hAnsi="Times New Roman" w:cs="Times New Roman"/>
          <w:sz w:val="24"/>
          <w:szCs w:val="24"/>
        </w:rPr>
        <w:t>На основание чл. 88, ал.</w:t>
      </w:r>
      <w:bookmarkStart w:id="0" w:name="_GoBack"/>
      <w:bookmarkEnd w:id="0"/>
      <w:r w:rsidRPr="000259BA">
        <w:rPr>
          <w:rFonts w:ascii="Times New Roman" w:hAnsi="Times New Roman" w:cs="Times New Roman"/>
          <w:sz w:val="24"/>
          <w:szCs w:val="24"/>
        </w:rPr>
        <w:t xml:space="preserve"> 1 от ИК, настоящето Решение подлежи на оспорване в тридневен срок от обявяването му </w:t>
      </w:r>
      <w:r w:rsidR="00444505">
        <w:rPr>
          <w:rFonts w:ascii="Times New Roman" w:hAnsi="Times New Roman" w:cs="Times New Roman"/>
          <w:sz w:val="24"/>
          <w:szCs w:val="24"/>
        </w:rPr>
        <w:t xml:space="preserve">чрез ОИК, община Рила </w:t>
      </w:r>
      <w:r w:rsidRPr="000259BA">
        <w:rPr>
          <w:rFonts w:ascii="Times New Roman" w:hAnsi="Times New Roman" w:cs="Times New Roman"/>
          <w:sz w:val="24"/>
          <w:szCs w:val="24"/>
        </w:rPr>
        <w:t>пред Централната избирателна комисия.</w:t>
      </w: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567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466D0D" w:rsidRPr="00960DF5" w:rsidRDefault="00444505" w:rsidP="00FD42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/Райна Пашова</w:t>
      </w:r>
      <w:r w:rsidR="00FD42DC">
        <w:rPr>
          <w:rFonts w:ascii="Times New Roman" w:hAnsi="Times New Roman" w:cs="Times New Roman"/>
          <w:b/>
          <w:sz w:val="24"/>
          <w:szCs w:val="24"/>
        </w:rPr>
        <w:t>/</w:t>
      </w:r>
    </w:p>
    <w:sectPr w:rsidR="00466D0D" w:rsidRPr="00960DF5" w:rsidSect="00712458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A40"/>
    <w:multiLevelType w:val="multilevel"/>
    <w:tmpl w:val="C686A66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10B22816"/>
    <w:multiLevelType w:val="hybridMultilevel"/>
    <w:tmpl w:val="5D8EAE38"/>
    <w:lvl w:ilvl="0" w:tplc="318C4E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69533A"/>
    <w:multiLevelType w:val="multilevel"/>
    <w:tmpl w:val="4384B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C210D5"/>
    <w:multiLevelType w:val="hybridMultilevel"/>
    <w:tmpl w:val="DA02F9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F6CF9"/>
    <w:multiLevelType w:val="hybridMultilevel"/>
    <w:tmpl w:val="C6809C46"/>
    <w:lvl w:ilvl="0" w:tplc="B2BC53A2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C6E5DF5"/>
    <w:multiLevelType w:val="multilevel"/>
    <w:tmpl w:val="D4C08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BB4990"/>
    <w:multiLevelType w:val="multilevel"/>
    <w:tmpl w:val="CC7A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84456C"/>
    <w:multiLevelType w:val="hybridMultilevel"/>
    <w:tmpl w:val="CCD224C4"/>
    <w:lvl w:ilvl="0" w:tplc="24D44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335CF"/>
    <w:multiLevelType w:val="hybridMultilevel"/>
    <w:tmpl w:val="4A621D0C"/>
    <w:lvl w:ilvl="0" w:tplc="7226A2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1273695"/>
    <w:multiLevelType w:val="hybridMultilevel"/>
    <w:tmpl w:val="E9CA67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9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F5"/>
    <w:rsid w:val="00036B87"/>
    <w:rsid w:val="00055031"/>
    <w:rsid w:val="00064546"/>
    <w:rsid w:val="000A2413"/>
    <w:rsid w:val="000F6F6C"/>
    <w:rsid w:val="00134DED"/>
    <w:rsid w:val="00146595"/>
    <w:rsid w:val="001F7857"/>
    <w:rsid w:val="00226FE4"/>
    <w:rsid w:val="00256E34"/>
    <w:rsid w:val="002648A9"/>
    <w:rsid w:val="002A47EA"/>
    <w:rsid w:val="003341F7"/>
    <w:rsid w:val="00341FE7"/>
    <w:rsid w:val="003629FA"/>
    <w:rsid w:val="003D38D5"/>
    <w:rsid w:val="00402C8C"/>
    <w:rsid w:val="00444505"/>
    <w:rsid w:val="00447BC8"/>
    <w:rsid w:val="00466D0D"/>
    <w:rsid w:val="0047311D"/>
    <w:rsid w:val="004D2740"/>
    <w:rsid w:val="00502C35"/>
    <w:rsid w:val="00503C77"/>
    <w:rsid w:val="00505981"/>
    <w:rsid w:val="005122BA"/>
    <w:rsid w:val="00533CDE"/>
    <w:rsid w:val="00540736"/>
    <w:rsid w:val="005435B3"/>
    <w:rsid w:val="005A2ACB"/>
    <w:rsid w:val="005B5A4F"/>
    <w:rsid w:val="005D7C4F"/>
    <w:rsid w:val="005E3873"/>
    <w:rsid w:val="00601FCC"/>
    <w:rsid w:val="0062700E"/>
    <w:rsid w:val="00651A9C"/>
    <w:rsid w:val="00684E25"/>
    <w:rsid w:val="00696540"/>
    <w:rsid w:val="006A0A10"/>
    <w:rsid w:val="006D66A7"/>
    <w:rsid w:val="006E0124"/>
    <w:rsid w:val="0070771A"/>
    <w:rsid w:val="00712458"/>
    <w:rsid w:val="007331C3"/>
    <w:rsid w:val="00786C99"/>
    <w:rsid w:val="007C117B"/>
    <w:rsid w:val="007F14B5"/>
    <w:rsid w:val="00803B68"/>
    <w:rsid w:val="0082656F"/>
    <w:rsid w:val="008A73AA"/>
    <w:rsid w:val="0090474C"/>
    <w:rsid w:val="00922B5D"/>
    <w:rsid w:val="00941A43"/>
    <w:rsid w:val="00943834"/>
    <w:rsid w:val="00956EC3"/>
    <w:rsid w:val="00960DF5"/>
    <w:rsid w:val="009F4CE8"/>
    <w:rsid w:val="00A6713F"/>
    <w:rsid w:val="00A73942"/>
    <w:rsid w:val="00A964B3"/>
    <w:rsid w:val="00AA7CCB"/>
    <w:rsid w:val="00AC1968"/>
    <w:rsid w:val="00AD23C6"/>
    <w:rsid w:val="00B10E1A"/>
    <w:rsid w:val="00B81D7B"/>
    <w:rsid w:val="00BD218D"/>
    <w:rsid w:val="00C42F09"/>
    <w:rsid w:val="00C564E4"/>
    <w:rsid w:val="00CA2E5A"/>
    <w:rsid w:val="00CC0508"/>
    <w:rsid w:val="00CF1808"/>
    <w:rsid w:val="00D316E0"/>
    <w:rsid w:val="00DA4867"/>
    <w:rsid w:val="00DC28B4"/>
    <w:rsid w:val="00E00098"/>
    <w:rsid w:val="00E11A6E"/>
    <w:rsid w:val="00E47189"/>
    <w:rsid w:val="00EA3B47"/>
    <w:rsid w:val="00ED1C0D"/>
    <w:rsid w:val="00F00C31"/>
    <w:rsid w:val="00F11072"/>
    <w:rsid w:val="00FD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5799B"/>
  <w15:chartTrackingRefBased/>
  <w15:docId w15:val="{0AFC9042-0A50-4FB5-988F-6C1DE10A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3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56E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3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0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7</cp:revision>
  <cp:lastPrinted>2019-09-19T07:05:00Z</cp:lastPrinted>
  <dcterms:created xsi:type="dcterms:W3CDTF">2023-10-02T08:36:00Z</dcterms:created>
  <dcterms:modified xsi:type="dcterms:W3CDTF">2023-10-12T08:04:00Z</dcterms:modified>
</cp:coreProperties>
</file>